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9071"/>
      </w:tblGrid>
      <w:tr w:rsidR="004C4984" w14:paraId="11AA89C6" w14:textId="77777777" w:rsidTr="00105475">
        <w:tc>
          <w:tcPr>
            <w:tcW w:w="9287" w:type="dxa"/>
          </w:tcPr>
          <w:p w14:paraId="0D6FB61F" w14:textId="77777777" w:rsidR="004C4984" w:rsidRDefault="004C4984" w:rsidP="00F4228B">
            <w:pPr>
              <w:pStyle w:val="RDJFPDate"/>
            </w:pPr>
          </w:p>
        </w:tc>
      </w:tr>
      <w:tr w:rsidR="004C4984" w14:paraId="4035607F" w14:textId="77777777" w:rsidTr="00105475">
        <w:tc>
          <w:tcPr>
            <w:tcW w:w="9287" w:type="dxa"/>
          </w:tcPr>
          <w:p w14:paraId="5674217B" w14:textId="2A56325A" w:rsidR="004C4984" w:rsidRPr="00DB7C2E" w:rsidRDefault="00BB71B8" w:rsidP="004C4984">
            <w:pPr>
              <w:pStyle w:val="RDJNormal"/>
            </w:pPr>
            <w:r>
              <w:rPr>
                <w:noProof/>
                <w:lang w:val="en-GB" w:eastAsia="en-GB"/>
              </w:rPr>
              <w:drawing>
                <wp:inline distT="0" distB="0" distL="0" distR="0" wp14:anchorId="29FADD4C" wp14:editId="7E5552CB">
                  <wp:extent cx="4480560" cy="594360"/>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80560" cy="594360"/>
                          </a:xfrm>
                          <a:prstGeom prst="rect">
                            <a:avLst/>
                          </a:prstGeom>
                          <a:noFill/>
                          <a:ln>
                            <a:noFill/>
                          </a:ln>
                        </pic:spPr>
                      </pic:pic>
                    </a:graphicData>
                  </a:graphic>
                </wp:inline>
              </w:drawing>
            </w:r>
          </w:p>
        </w:tc>
      </w:tr>
      <w:tr w:rsidR="004C4984" w14:paraId="23FAF9BA" w14:textId="77777777" w:rsidTr="00105475">
        <w:tc>
          <w:tcPr>
            <w:tcW w:w="9287" w:type="dxa"/>
          </w:tcPr>
          <w:p w14:paraId="5AC3C8CB" w14:textId="77777777" w:rsidR="004C4984" w:rsidRPr="00DB7C2E" w:rsidRDefault="004C4984" w:rsidP="004C4984">
            <w:pPr>
              <w:pStyle w:val="RDJNormal"/>
            </w:pPr>
          </w:p>
        </w:tc>
      </w:tr>
      <w:tr w:rsidR="004C4984" w14:paraId="50B9D7EF" w14:textId="77777777" w:rsidTr="00105475">
        <w:tc>
          <w:tcPr>
            <w:tcW w:w="9287" w:type="dxa"/>
          </w:tcPr>
          <w:p w14:paraId="70A649C0" w14:textId="77777777" w:rsidR="004C4984" w:rsidRDefault="004C4984" w:rsidP="004C4984">
            <w:pPr>
              <w:pStyle w:val="RDJNormal"/>
            </w:pPr>
          </w:p>
          <w:p w14:paraId="11044BDF" w14:textId="77777777" w:rsidR="00715345" w:rsidRDefault="00715345" w:rsidP="004C4984">
            <w:pPr>
              <w:pStyle w:val="RDJNormal"/>
            </w:pPr>
          </w:p>
          <w:p w14:paraId="6E4B1036" w14:textId="77777777" w:rsidR="00715345" w:rsidRPr="00DB7C2E" w:rsidRDefault="00715345" w:rsidP="004C4984">
            <w:pPr>
              <w:pStyle w:val="RDJNormal"/>
            </w:pPr>
          </w:p>
        </w:tc>
      </w:tr>
      <w:tr w:rsidR="004C4984" w14:paraId="3552C9CF" w14:textId="77777777" w:rsidTr="00105475">
        <w:tc>
          <w:tcPr>
            <w:tcW w:w="9287" w:type="dxa"/>
          </w:tcPr>
          <w:p w14:paraId="02904DC0" w14:textId="77777777" w:rsidR="00A52DAC" w:rsidRPr="00844A5A" w:rsidRDefault="00A52DAC" w:rsidP="00A52DAC">
            <w:pPr>
              <w:jc w:val="center"/>
            </w:pPr>
            <w:r>
              <w:t>________________________________________</w:t>
            </w:r>
          </w:p>
          <w:p w14:paraId="049DD075" w14:textId="11A4083E" w:rsidR="004C4984" w:rsidRPr="00F4228B" w:rsidRDefault="00A52DAC" w:rsidP="00F4228B">
            <w:pPr>
              <w:pStyle w:val="RDJNormal"/>
              <w:jc w:val="center"/>
              <w:rPr>
                <w:u w:val="single"/>
              </w:rPr>
            </w:pPr>
            <w:r>
              <w:rPr>
                <w:u w:val="single"/>
              </w:rPr>
              <w:t xml:space="preserve">        </w:t>
            </w:r>
          </w:p>
        </w:tc>
      </w:tr>
      <w:tr w:rsidR="0025486F" w14:paraId="57B3E2BB" w14:textId="77777777" w:rsidTr="00105475">
        <w:trPr>
          <w:trHeight w:val="2475"/>
        </w:trPr>
        <w:tc>
          <w:tcPr>
            <w:tcW w:w="9287" w:type="dxa"/>
          </w:tcPr>
          <w:p w14:paraId="058FDB40" w14:textId="77777777" w:rsidR="0025486F" w:rsidRDefault="0025486F" w:rsidP="0025486F">
            <w:pPr>
              <w:jc w:val="center"/>
              <w:rPr>
                <w:rFonts w:ascii="Calibri" w:hAnsi="Calibri"/>
                <w:caps/>
                <w:szCs w:val="24"/>
              </w:rPr>
            </w:pPr>
          </w:p>
          <w:p w14:paraId="0B4B3034" w14:textId="116AF4E7" w:rsidR="006F1782" w:rsidRDefault="006F1782" w:rsidP="0025486F">
            <w:pPr>
              <w:jc w:val="center"/>
              <w:rPr>
                <w:rFonts w:ascii="Calibri" w:hAnsi="Calibri"/>
                <w:caps/>
                <w:szCs w:val="24"/>
              </w:rPr>
            </w:pPr>
            <w:r>
              <w:rPr>
                <w:rFonts w:ascii="Calibri" w:hAnsi="Calibri"/>
                <w:caps/>
                <w:szCs w:val="24"/>
              </w:rPr>
              <w:t>General Terms and conditions</w:t>
            </w:r>
            <w:r w:rsidR="004E1306">
              <w:rPr>
                <w:rFonts w:ascii="Calibri" w:hAnsi="Calibri"/>
                <w:caps/>
                <w:szCs w:val="24"/>
              </w:rPr>
              <w:t xml:space="preserve"> of </w:t>
            </w:r>
          </w:p>
          <w:p w14:paraId="7ADAD501" w14:textId="7DC1B50A" w:rsidR="0025486F" w:rsidRDefault="0025486F" w:rsidP="0025486F">
            <w:pPr>
              <w:jc w:val="center"/>
              <w:rPr>
                <w:rFonts w:ascii="Calibri" w:hAnsi="Calibri"/>
                <w:caps/>
                <w:szCs w:val="24"/>
              </w:rPr>
            </w:pPr>
            <w:r>
              <w:rPr>
                <w:rFonts w:ascii="Calibri" w:hAnsi="Calibri"/>
                <w:caps/>
                <w:szCs w:val="24"/>
              </w:rPr>
              <w:t>CONTRACT FOR THE PROVISION OF SERVICEs FOR THE COLLECTION of waste, BULKING AND MARKETING OF RECYCLABLE MATERIALS FROM RECYCLING CENTRES IN County Wexford</w:t>
            </w:r>
          </w:p>
          <w:p w14:paraId="382A6E64" w14:textId="77777777" w:rsidR="0025486F" w:rsidRPr="00844A5A" w:rsidRDefault="0025486F" w:rsidP="0025486F">
            <w:pPr>
              <w:jc w:val="center"/>
            </w:pPr>
            <w:r>
              <w:t>________________________________________</w:t>
            </w:r>
          </w:p>
          <w:p w14:paraId="682A9790" w14:textId="77777777" w:rsidR="00715345" w:rsidRDefault="00715345" w:rsidP="0025486F">
            <w:pPr>
              <w:pStyle w:val="RDJFPParties"/>
              <w:numPr>
                <w:ilvl w:val="0"/>
                <w:numId w:val="0"/>
              </w:numPr>
              <w:ind w:left="720"/>
              <w:jc w:val="left"/>
            </w:pPr>
          </w:p>
          <w:p w14:paraId="6696A482" w14:textId="491F7A1F" w:rsidR="0025486F" w:rsidRPr="00DB7C2E" w:rsidRDefault="0025486F" w:rsidP="0025486F">
            <w:pPr>
              <w:pStyle w:val="RDJNormal"/>
            </w:pPr>
          </w:p>
        </w:tc>
      </w:tr>
      <w:tr w:rsidR="0025486F" w:rsidRPr="00105475" w14:paraId="5222B360" w14:textId="77777777" w:rsidTr="00105475">
        <w:tc>
          <w:tcPr>
            <w:tcW w:w="9287" w:type="dxa"/>
          </w:tcPr>
          <w:p w14:paraId="3F6B2AB9" w14:textId="58821EDE" w:rsidR="0025486F" w:rsidRDefault="0025486F" w:rsidP="00F4228B">
            <w:pPr>
              <w:jc w:val="center"/>
            </w:pPr>
          </w:p>
          <w:p w14:paraId="4F270663" w14:textId="77777777" w:rsidR="0025486F" w:rsidRDefault="0025486F" w:rsidP="00F4228B">
            <w:pPr>
              <w:pStyle w:val="RDJNormal"/>
              <w:jc w:val="center"/>
            </w:pPr>
          </w:p>
          <w:p w14:paraId="3D715A6B" w14:textId="77777777" w:rsidR="0025486F" w:rsidRDefault="009070C2" w:rsidP="0025486F">
            <w:pPr>
              <w:pStyle w:val="RDJNormal"/>
              <w:jc w:val="center"/>
            </w:pPr>
            <w:r>
              <w:t xml:space="preserve">This Agreement,  </w:t>
            </w:r>
            <w:r w:rsidR="0025486F">
              <w:t>Dated                   day of                          202</w:t>
            </w:r>
            <w:r>
              <w:t>6</w:t>
            </w:r>
            <w:r w:rsidR="0025486F">
              <w:t>.</w:t>
            </w:r>
          </w:p>
          <w:p w14:paraId="247EC4CF" w14:textId="77777777" w:rsidR="009070C2" w:rsidRDefault="009070C2" w:rsidP="0025486F">
            <w:pPr>
              <w:pStyle w:val="RDJNormal"/>
              <w:jc w:val="center"/>
            </w:pPr>
          </w:p>
          <w:p w14:paraId="04752C8D" w14:textId="77777777" w:rsidR="00A53375" w:rsidRDefault="00A53375" w:rsidP="00A53375">
            <w:pPr>
              <w:pStyle w:val="RDJNormal"/>
              <w:jc w:val="left"/>
            </w:pPr>
            <w:r>
              <w:t>BETWEEN:</w:t>
            </w:r>
          </w:p>
          <w:p w14:paraId="0AE2A971" w14:textId="77777777" w:rsidR="00A53375" w:rsidRDefault="00A53375" w:rsidP="00A53375">
            <w:pPr>
              <w:pStyle w:val="RDJNormal"/>
              <w:jc w:val="left"/>
            </w:pPr>
          </w:p>
          <w:p w14:paraId="2EBFF903" w14:textId="77777777" w:rsidR="00805EFC" w:rsidRPr="00805EFC" w:rsidRDefault="00805EFC" w:rsidP="00805EFC">
            <w:pPr>
              <w:keepNext/>
              <w:keepLines/>
              <w:spacing w:before="240" w:line="259" w:lineRule="auto"/>
              <w:ind w:left="720" w:hanging="720"/>
              <w:jc w:val="both"/>
              <w:outlineLvl w:val="0"/>
              <w:rPr>
                <w:rFonts w:ascii="Calibri Light" w:eastAsia="Times New Roman" w:hAnsi="Calibri Light"/>
                <w:szCs w:val="32"/>
              </w:rPr>
            </w:pPr>
            <w:r w:rsidRPr="00805EFC">
              <w:rPr>
                <w:rFonts w:ascii="Calibri Light" w:eastAsia="Times New Roman" w:hAnsi="Calibri Light"/>
                <w:szCs w:val="32"/>
              </w:rPr>
              <w:t xml:space="preserve">(i) </w:t>
            </w:r>
            <w:r w:rsidRPr="00805EFC">
              <w:rPr>
                <w:rFonts w:ascii="Calibri Light" w:eastAsia="Times New Roman" w:hAnsi="Calibri Light"/>
                <w:szCs w:val="32"/>
              </w:rPr>
              <w:tab/>
            </w:r>
            <w:r w:rsidRPr="00805EFC">
              <w:rPr>
                <w:rFonts w:ascii="Calibri Light" w:eastAsia="Times New Roman" w:hAnsi="Calibri Light"/>
                <w:sz w:val="32"/>
                <w:szCs w:val="32"/>
              </w:rPr>
              <w:t>Wexford County Council</w:t>
            </w:r>
            <w:r w:rsidRPr="00805EFC">
              <w:rPr>
                <w:rFonts w:ascii="Calibri Light" w:eastAsia="Times New Roman" w:hAnsi="Calibri Light"/>
                <w:szCs w:val="32"/>
              </w:rPr>
              <w:t xml:space="preserve">, of </w:t>
            </w:r>
            <w:r w:rsidRPr="00805EFC">
              <w:rPr>
                <w:rFonts w:ascii="Calibri Light" w:eastAsia="Times New Roman" w:hAnsi="Calibri Light"/>
                <w:sz w:val="32"/>
                <w:szCs w:val="32"/>
              </w:rPr>
              <w:t>Carricklawn, Wexford</w:t>
            </w:r>
            <w:r w:rsidRPr="00805EFC">
              <w:rPr>
                <w:rFonts w:ascii="Calibri Light" w:eastAsia="Times New Roman" w:hAnsi="Calibri Light"/>
                <w:szCs w:val="32"/>
              </w:rPr>
              <w:t xml:space="preserve"> (hereinafter called “the Purchaser”) of the one part; and</w:t>
            </w:r>
          </w:p>
          <w:p w14:paraId="15C0B75E" w14:textId="77777777" w:rsidR="00805EFC" w:rsidRPr="00805EFC" w:rsidRDefault="00805EFC" w:rsidP="00805EFC">
            <w:pPr>
              <w:keepNext/>
              <w:keepLines/>
              <w:spacing w:before="240" w:line="259" w:lineRule="auto"/>
              <w:ind w:left="720" w:hanging="720"/>
              <w:jc w:val="both"/>
              <w:outlineLvl w:val="0"/>
              <w:rPr>
                <w:rFonts w:ascii="Calibri Light" w:eastAsia="Times New Roman" w:hAnsi="Calibri Light"/>
                <w:szCs w:val="32"/>
              </w:rPr>
            </w:pPr>
            <w:r w:rsidRPr="00805EFC">
              <w:rPr>
                <w:rFonts w:ascii="Calibri Light" w:eastAsia="Times New Roman" w:hAnsi="Calibri Light"/>
                <w:szCs w:val="32"/>
              </w:rPr>
              <w:t xml:space="preserve">(ii) </w:t>
            </w:r>
            <w:r w:rsidRPr="00805EFC">
              <w:rPr>
                <w:rFonts w:ascii="Calibri Light" w:eastAsia="Times New Roman" w:hAnsi="Calibri Light"/>
                <w:szCs w:val="32"/>
              </w:rPr>
              <w:tab/>
            </w:r>
            <w:r w:rsidRPr="00805EFC">
              <w:rPr>
                <w:rFonts w:ascii="Calibri Light" w:eastAsia="Times New Roman" w:hAnsi="Calibri Light"/>
                <w:szCs w:val="32"/>
                <w:highlight w:val="yellow"/>
              </w:rPr>
              <w:t>[</w:t>
            </w:r>
            <w:r w:rsidRPr="00805EFC">
              <w:rPr>
                <w:rFonts w:ascii="Calibri Light" w:eastAsia="Times New Roman" w:hAnsi="Calibri Light"/>
                <w:sz w:val="32"/>
                <w:szCs w:val="32"/>
                <w:highlight w:val="yellow"/>
              </w:rPr>
              <w:t>Insert Supplier Name</w:t>
            </w:r>
            <w:r w:rsidRPr="00805EFC">
              <w:rPr>
                <w:rFonts w:ascii="Calibri Light" w:eastAsia="Times New Roman" w:hAnsi="Calibri Light"/>
                <w:szCs w:val="32"/>
                <w:highlight w:val="yellow"/>
              </w:rPr>
              <w:t>]</w:t>
            </w:r>
            <w:r w:rsidRPr="00805EFC">
              <w:rPr>
                <w:rFonts w:ascii="Calibri Light" w:eastAsia="Times New Roman" w:hAnsi="Calibri Light"/>
                <w:szCs w:val="32"/>
              </w:rPr>
              <w:t xml:space="preserve"> of </w:t>
            </w:r>
            <w:r w:rsidRPr="00805EFC">
              <w:rPr>
                <w:rFonts w:ascii="Calibri Light" w:eastAsia="Times New Roman" w:hAnsi="Calibri Light"/>
                <w:szCs w:val="32"/>
                <w:highlight w:val="yellow"/>
              </w:rPr>
              <w:t>[</w:t>
            </w:r>
            <w:r w:rsidRPr="00805EFC">
              <w:rPr>
                <w:rFonts w:ascii="Calibri Light" w:eastAsia="Times New Roman" w:hAnsi="Calibri Light"/>
                <w:sz w:val="32"/>
                <w:szCs w:val="32"/>
                <w:highlight w:val="yellow"/>
              </w:rPr>
              <w:t>Insert Supplier Address</w:t>
            </w:r>
            <w:r w:rsidRPr="00805EFC">
              <w:rPr>
                <w:rFonts w:ascii="Calibri Light" w:eastAsia="Times New Roman" w:hAnsi="Calibri Light"/>
                <w:szCs w:val="32"/>
                <w:highlight w:val="yellow"/>
              </w:rPr>
              <w:t>]</w:t>
            </w:r>
            <w:r w:rsidRPr="00805EFC">
              <w:rPr>
                <w:rFonts w:ascii="Calibri Light" w:eastAsia="Times New Roman" w:hAnsi="Calibri Light"/>
                <w:szCs w:val="32"/>
              </w:rPr>
              <w:t xml:space="preserve"> (hereinafter called </w:t>
            </w:r>
            <w:r w:rsidRPr="00805EFC">
              <w:rPr>
                <w:rFonts w:ascii="Calibri Light" w:eastAsia="Times New Roman" w:hAnsi="Calibri Light" w:cs="Calisto MT"/>
                <w:szCs w:val="32"/>
              </w:rPr>
              <w:t>“</w:t>
            </w:r>
            <w:r w:rsidRPr="00805EFC">
              <w:rPr>
                <w:rFonts w:ascii="Calibri Light" w:eastAsia="Times New Roman" w:hAnsi="Calibri Light"/>
                <w:szCs w:val="32"/>
              </w:rPr>
              <w:t>the Supplier</w:t>
            </w:r>
            <w:r w:rsidRPr="00805EFC">
              <w:rPr>
                <w:rFonts w:ascii="Calibri Light" w:eastAsia="Times New Roman" w:hAnsi="Calibri Light" w:cs="Calisto MT"/>
                <w:szCs w:val="32"/>
              </w:rPr>
              <w:t>”</w:t>
            </w:r>
            <w:r w:rsidRPr="00805EFC">
              <w:rPr>
                <w:rFonts w:ascii="Calibri Light" w:eastAsia="Times New Roman" w:hAnsi="Calibri Light"/>
                <w:szCs w:val="32"/>
              </w:rPr>
              <w:t>) of the other part</w:t>
            </w:r>
          </w:p>
          <w:p w14:paraId="2B0DF953" w14:textId="7D9D1B66" w:rsidR="00A53375" w:rsidRDefault="00A53375" w:rsidP="00F4228B">
            <w:pPr>
              <w:pStyle w:val="RDJNormal"/>
              <w:jc w:val="left"/>
            </w:pPr>
          </w:p>
        </w:tc>
      </w:tr>
      <w:tr w:rsidR="0025486F" w14:paraId="2AFDEB41" w14:textId="77777777" w:rsidTr="00105475">
        <w:tc>
          <w:tcPr>
            <w:tcW w:w="9287" w:type="dxa"/>
          </w:tcPr>
          <w:p w14:paraId="18485BFE" w14:textId="77777777" w:rsidR="0025486F" w:rsidRDefault="0025486F" w:rsidP="0025486F">
            <w:pPr>
              <w:pStyle w:val="RDJNormal"/>
            </w:pPr>
          </w:p>
        </w:tc>
      </w:tr>
      <w:tr w:rsidR="0025486F" w:rsidRPr="00105475" w14:paraId="54E807DF" w14:textId="77777777" w:rsidTr="00105475">
        <w:tc>
          <w:tcPr>
            <w:tcW w:w="9287" w:type="dxa"/>
          </w:tcPr>
          <w:p w14:paraId="75E7B6BE" w14:textId="77777777" w:rsidR="0067094D" w:rsidRPr="0067094D" w:rsidRDefault="0067094D" w:rsidP="0067094D">
            <w:pPr>
              <w:keepNext/>
              <w:keepLines/>
              <w:spacing w:before="240" w:line="259" w:lineRule="auto"/>
              <w:jc w:val="both"/>
              <w:outlineLvl w:val="0"/>
              <w:rPr>
                <w:rFonts w:ascii="Calibri Light" w:eastAsia="Times New Roman" w:hAnsi="Calibri Light"/>
                <w:szCs w:val="32"/>
              </w:rPr>
            </w:pPr>
            <w:r w:rsidRPr="0067094D">
              <w:rPr>
                <w:rFonts w:ascii="Calibri Light" w:eastAsia="Times New Roman" w:hAnsi="Calibri Light"/>
                <w:szCs w:val="32"/>
              </w:rPr>
              <w:t>each “a Party” together “the Parties” (which expression shall include each of its successors in title and permitted assigns).</w:t>
            </w:r>
          </w:p>
          <w:p w14:paraId="555A96B3" w14:textId="77777777" w:rsidR="0067094D" w:rsidRPr="0067094D" w:rsidRDefault="0067094D" w:rsidP="0067094D">
            <w:pPr>
              <w:keepNext/>
              <w:keepLines/>
              <w:spacing w:before="240" w:line="259" w:lineRule="auto"/>
              <w:jc w:val="both"/>
              <w:outlineLvl w:val="0"/>
              <w:rPr>
                <w:rFonts w:ascii="Calibri Light" w:eastAsia="Times New Roman" w:hAnsi="Calibri Light"/>
                <w:b/>
                <w:szCs w:val="32"/>
              </w:rPr>
            </w:pPr>
            <w:r w:rsidRPr="0067094D">
              <w:rPr>
                <w:rFonts w:ascii="Calibri Light" w:eastAsia="Times New Roman" w:hAnsi="Calibri Light"/>
                <w:b/>
                <w:szCs w:val="32"/>
              </w:rPr>
              <w:t>WHEREAS:</w:t>
            </w:r>
          </w:p>
          <w:p w14:paraId="0F543EA7" w14:textId="77777777" w:rsidR="0067094D" w:rsidRPr="0067094D" w:rsidRDefault="0067094D" w:rsidP="0067094D">
            <w:pPr>
              <w:keepNext/>
              <w:keepLines/>
              <w:spacing w:before="240" w:line="259" w:lineRule="auto"/>
              <w:jc w:val="both"/>
              <w:outlineLvl w:val="0"/>
              <w:rPr>
                <w:rFonts w:ascii="Calibri Light" w:eastAsia="Times New Roman" w:hAnsi="Calibri Light"/>
                <w:szCs w:val="32"/>
              </w:rPr>
            </w:pPr>
            <w:r w:rsidRPr="0067094D">
              <w:rPr>
                <w:rFonts w:ascii="Calibri Light" w:eastAsia="Times New Roman" w:hAnsi="Calibri Light"/>
                <w:b/>
                <w:szCs w:val="32"/>
              </w:rPr>
              <w:t>IT IS HEREBY AGREED</w:t>
            </w:r>
            <w:r w:rsidRPr="0067094D">
              <w:rPr>
                <w:rFonts w:ascii="Calibri Light" w:eastAsia="Times New Roman" w:hAnsi="Calibri Light"/>
                <w:szCs w:val="32"/>
              </w:rPr>
              <w:t xml:space="preserve"> that the Purchaser shall procure and the Supplier shall provide the Services (as hereinafter defined) on the terms and conditions as hereinafter set forth.</w:t>
            </w:r>
          </w:p>
          <w:p w14:paraId="2DF4362E" w14:textId="77777777" w:rsidR="0067094D" w:rsidRPr="0067094D" w:rsidRDefault="0067094D" w:rsidP="0067094D">
            <w:pPr>
              <w:keepNext/>
              <w:keepLines/>
              <w:spacing w:before="240" w:line="259" w:lineRule="auto"/>
              <w:jc w:val="both"/>
              <w:outlineLvl w:val="0"/>
              <w:rPr>
                <w:rFonts w:ascii="Calibri Light" w:eastAsia="Times New Roman" w:hAnsi="Calibri Light"/>
                <w:szCs w:val="32"/>
              </w:rPr>
            </w:pPr>
            <w:r w:rsidRPr="0067094D">
              <w:rPr>
                <w:rFonts w:ascii="Calibri Light" w:eastAsia="Times New Roman" w:hAnsi="Calibri Light"/>
                <w:szCs w:val="32"/>
              </w:rPr>
              <w:t>The Supplier warrants that it is duly authorised and competent to satisfactorily provide the Services (as hereinafter defined) on the terms and conditions as hereinafter set forth and to enter into and complete this Agreement.</w:t>
            </w:r>
          </w:p>
          <w:p w14:paraId="6A36D721" w14:textId="77777777" w:rsidR="0025486F" w:rsidRDefault="0025486F" w:rsidP="0025486F">
            <w:pPr>
              <w:pStyle w:val="RDJNormal"/>
            </w:pPr>
          </w:p>
        </w:tc>
      </w:tr>
      <w:tr w:rsidR="0025486F" w:rsidRPr="00105475" w14:paraId="08CBB71D" w14:textId="77777777" w:rsidTr="00105475">
        <w:tc>
          <w:tcPr>
            <w:tcW w:w="9287" w:type="dxa"/>
          </w:tcPr>
          <w:p w14:paraId="6482CBA7" w14:textId="6E1FC689" w:rsidR="0025486F" w:rsidRDefault="00CF0057" w:rsidP="00336EF8">
            <w:pPr>
              <w:pStyle w:val="RDJNormal"/>
              <w:tabs>
                <w:tab w:val="left" w:pos="1296"/>
                <w:tab w:val="left" w:pos="2052"/>
              </w:tabs>
            </w:pPr>
            <w:r>
              <w:tab/>
            </w:r>
            <w:r w:rsidR="00F1173D">
              <w:tab/>
            </w:r>
          </w:p>
        </w:tc>
      </w:tr>
    </w:tbl>
    <w:p w14:paraId="692356B9" w14:textId="77777777" w:rsidR="00FC0520" w:rsidRDefault="00FE29D5" w:rsidP="00FE29D5">
      <w:pPr>
        <w:pStyle w:val="RDJTOC"/>
        <w:outlineLvl w:val="0"/>
      </w:pPr>
      <w:r>
        <w:lastRenderedPageBreak/>
        <w:t>T</w:t>
      </w:r>
      <w:r w:rsidR="00FC0520">
        <w:t>able of contents</w:t>
      </w:r>
    </w:p>
    <w:p w14:paraId="146C5A0F" w14:textId="77777777" w:rsidR="003E7944" w:rsidRPr="007B79B2" w:rsidRDefault="003E7944" w:rsidP="007B79B2"/>
    <w:tbl>
      <w:tblPr>
        <w:tblW w:w="0" w:type="auto"/>
        <w:tblLook w:val="01E0" w:firstRow="1" w:lastRow="1" w:firstColumn="1" w:lastColumn="1" w:noHBand="0" w:noVBand="0"/>
      </w:tblPr>
      <w:tblGrid>
        <w:gridCol w:w="4538"/>
        <w:gridCol w:w="4533"/>
      </w:tblGrid>
      <w:tr w:rsidR="007B79B2" w:rsidRPr="00105475" w14:paraId="70F86D9B" w14:textId="77777777" w:rsidTr="00105475">
        <w:tc>
          <w:tcPr>
            <w:tcW w:w="4643" w:type="dxa"/>
          </w:tcPr>
          <w:p w14:paraId="4C8FA2E2" w14:textId="77777777" w:rsidR="007B79B2" w:rsidRPr="00105475" w:rsidRDefault="007B79B2" w:rsidP="00FF53CE">
            <w:pPr>
              <w:rPr>
                <w:b/>
              </w:rPr>
            </w:pPr>
            <w:r w:rsidRPr="00105475">
              <w:rPr>
                <w:b/>
              </w:rPr>
              <w:t>Clause</w:t>
            </w:r>
          </w:p>
        </w:tc>
        <w:tc>
          <w:tcPr>
            <w:tcW w:w="4644" w:type="dxa"/>
          </w:tcPr>
          <w:p w14:paraId="3D689A68" w14:textId="77777777" w:rsidR="007B79B2" w:rsidRPr="00105475" w:rsidRDefault="007B79B2" w:rsidP="00105475">
            <w:pPr>
              <w:jc w:val="right"/>
              <w:rPr>
                <w:b/>
              </w:rPr>
            </w:pPr>
            <w:r w:rsidRPr="00105475">
              <w:rPr>
                <w:b/>
              </w:rPr>
              <w:t>Page</w:t>
            </w:r>
          </w:p>
        </w:tc>
      </w:tr>
    </w:tbl>
    <w:p w14:paraId="1C8C264F" w14:textId="647ECC8A" w:rsidR="00697791" w:rsidRPr="006724DE" w:rsidRDefault="00840189">
      <w:pPr>
        <w:pStyle w:val="TOC1"/>
        <w:rPr>
          <w:rFonts w:asciiTheme="minorHAnsi" w:eastAsiaTheme="minorEastAsia" w:hAnsiTheme="minorHAnsi" w:cstheme="minorBidi"/>
          <w:noProof/>
          <w:kern w:val="2"/>
          <w:szCs w:val="24"/>
          <w:lang w:eastAsia="en-IE"/>
          <w14:ligatures w14:val="standardContextual"/>
        </w:rPr>
      </w:pPr>
      <w:r>
        <w:fldChar w:fldCharType="begin"/>
      </w:r>
      <w:r>
        <w:instrText xml:space="preserve"> TOC \h \z \t "L1,1" </w:instrText>
      </w:r>
      <w:r>
        <w:fldChar w:fldCharType="separate"/>
      </w:r>
      <w:hyperlink w:anchor="_Toc233038396" w:history="1">
        <w:r w:rsidR="006724DE" w:rsidRPr="006724DE">
          <w:rPr>
            <w:rStyle w:val="Hyperlink"/>
            <w:noProof/>
          </w:rPr>
          <w:t>1.</w:t>
        </w:r>
        <w:r w:rsidR="006724DE" w:rsidRPr="006724DE">
          <w:rPr>
            <w:rFonts w:asciiTheme="minorHAnsi" w:eastAsiaTheme="minorEastAsia" w:hAnsiTheme="minorHAnsi" w:cstheme="minorBidi"/>
            <w:noProof/>
            <w:kern w:val="2"/>
            <w:szCs w:val="24"/>
            <w:lang w:eastAsia="en-IE"/>
            <w14:ligatures w14:val="standardContextual"/>
          </w:rPr>
          <w:tab/>
        </w:r>
        <w:r w:rsidR="006724DE" w:rsidRPr="006724DE">
          <w:rPr>
            <w:rStyle w:val="Hyperlink"/>
            <w:noProof/>
          </w:rPr>
          <w:t>INTERPRETATION</w:t>
        </w:r>
        <w:r w:rsidR="006724DE" w:rsidRPr="006724DE">
          <w:rPr>
            <w:noProof/>
            <w:webHidden/>
          </w:rPr>
          <w:tab/>
        </w:r>
        <w:r w:rsidR="00697791" w:rsidRPr="006724DE">
          <w:rPr>
            <w:noProof/>
            <w:webHidden/>
          </w:rPr>
          <w:fldChar w:fldCharType="begin"/>
        </w:r>
        <w:r w:rsidR="00697791" w:rsidRPr="006724DE">
          <w:rPr>
            <w:noProof/>
            <w:webHidden/>
          </w:rPr>
          <w:instrText xml:space="preserve"> PAGEREF _Toc233038396 \h </w:instrText>
        </w:r>
        <w:r w:rsidR="00697791" w:rsidRPr="006724DE">
          <w:rPr>
            <w:noProof/>
            <w:webHidden/>
          </w:rPr>
        </w:r>
        <w:r w:rsidR="00697791" w:rsidRPr="006724DE">
          <w:rPr>
            <w:noProof/>
            <w:webHidden/>
          </w:rPr>
          <w:fldChar w:fldCharType="separate"/>
        </w:r>
        <w:r w:rsidR="005262F4">
          <w:rPr>
            <w:noProof/>
            <w:webHidden/>
          </w:rPr>
          <w:t>1</w:t>
        </w:r>
        <w:r w:rsidR="00697791" w:rsidRPr="006724DE">
          <w:rPr>
            <w:noProof/>
            <w:webHidden/>
          </w:rPr>
          <w:fldChar w:fldCharType="end"/>
        </w:r>
      </w:hyperlink>
    </w:p>
    <w:p w14:paraId="47A65E2B" w14:textId="7A21B886"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397" w:history="1">
        <w:r w:rsidRPr="006724DE">
          <w:rPr>
            <w:rStyle w:val="Hyperlink"/>
            <w:noProof/>
          </w:rPr>
          <w:t>2.</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lang w:val="en-GB"/>
          </w:rPr>
          <w:t>APPOINTMENT AND CONTRACT PERIOD</w:t>
        </w:r>
        <w:r w:rsidRPr="006724DE">
          <w:rPr>
            <w:noProof/>
            <w:webHidden/>
          </w:rPr>
          <w:tab/>
        </w:r>
        <w:r w:rsidR="00697791" w:rsidRPr="006724DE">
          <w:rPr>
            <w:noProof/>
            <w:webHidden/>
          </w:rPr>
          <w:fldChar w:fldCharType="begin"/>
        </w:r>
        <w:r w:rsidR="00697791" w:rsidRPr="006724DE">
          <w:rPr>
            <w:noProof/>
            <w:webHidden/>
          </w:rPr>
          <w:instrText xml:space="preserve"> PAGEREF _Toc233038397 \h </w:instrText>
        </w:r>
        <w:r w:rsidR="00697791" w:rsidRPr="006724DE">
          <w:rPr>
            <w:noProof/>
            <w:webHidden/>
          </w:rPr>
        </w:r>
        <w:r w:rsidR="00697791" w:rsidRPr="006724DE">
          <w:rPr>
            <w:noProof/>
            <w:webHidden/>
          </w:rPr>
          <w:fldChar w:fldCharType="separate"/>
        </w:r>
        <w:r w:rsidR="005262F4">
          <w:rPr>
            <w:noProof/>
            <w:webHidden/>
          </w:rPr>
          <w:t>3</w:t>
        </w:r>
        <w:r w:rsidR="00697791" w:rsidRPr="006724DE">
          <w:rPr>
            <w:noProof/>
            <w:webHidden/>
          </w:rPr>
          <w:fldChar w:fldCharType="end"/>
        </w:r>
      </w:hyperlink>
    </w:p>
    <w:p w14:paraId="54777DAC" w14:textId="723FB777"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398" w:history="1">
        <w:r w:rsidRPr="006724DE">
          <w:rPr>
            <w:rStyle w:val="Hyperlink"/>
            <w:noProof/>
          </w:rPr>
          <w:t>3.</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OBLIGATIONS OF THE CONTRACTOR</w:t>
        </w:r>
        <w:r w:rsidRPr="006724DE">
          <w:rPr>
            <w:noProof/>
            <w:webHidden/>
          </w:rPr>
          <w:tab/>
        </w:r>
        <w:r w:rsidR="00697791" w:rsidRPr="006724DE">
          <w:rPr>
            <w:noProof/>
            <w:webHidden/>
          </w:rPr>
          <w:fldChar w:fldCharType="begin"/>
        </w:r>
        <w:r w:rsidR="00697791" w:rsidRPr="006724DE">
          <w:rPr>
            <w:noProof/>
            <w:webHidden/>
          </w:rPr>
          <w:instrText xml:space="preserve"> PAGEREF _Toc233038398 \h </w:instrText>
        </w:r>
        <w:r w:rsidR="00697791" w:rsidRPr="006724DE">
          <w:rPr>
            <w:noProof/>
            <w:webHidden/>
          </w:rPr>
        </w:r>
        <w:r w:rsidR="00697791" w:rsidRPr="006724DE">
          <w:rPr>
            <w:noProof/>
            <w:webHidden/>
          </w:rPr>
          <w:fldChar w:fldCharType="separate"/>
        </w:r>
        <w:r w:rsidR="005262F4">
          <w:rPr>
            <w:noProof/>
            <w:webHidden/>
          </w:rPr>
          <w:t>4</w:t>
        </w:r>
        <w:r w:rsidR="00697791" w:rsidRPr="006724DE">
          <w:rPr>
            <w:noProof/>
            <w:webHidden/>
          </w:rPr>
          <w:fldChar w:fldCharType="end"/>
        </w:r>
      </w:hyperlink>
    </w:p>
    <w:p w14:paraId="071D1876" w14:textId="50C87BCB"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399" w:history="1">
        <w:r w:rsidRPr="006724DE">
          <w:rPr>
            <w:rStyle w:val="Hyperlink"/>
            <w:noProof/>
          </w:rPr>
          <w:t>4.</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ASSIGNMENT AND SUBCONTRACTING</w:t>
        </w:r>
        <w:r w:rsidRPr="006724DE">
          <w:rPr>
            <w:noProof/>
            <w:webHidden/>
          </w:rPr>
          <w:tab/>
        </w:r>
        <w:r w:rsidR="00697791" w:rsidRPr="006724DE">
          <w:rPr>
            <w:noProof/>
            <w:webHidden/>
          </w:rPr>
          <w:fldChar w:fldCharType="begin"/>
        </w:r>
        <w:r w:rsidR="00697791" w:rsidRPr="006724DE">
          <w:rPr>
            <w:noProof/>
            <w:webHidden/>
          </w:rPr>
          <w:instrText xml:space="preserve"> PAGEREF _Toc233038399 \h </w:instrText>
        </w:r>
        <w:r w:rsidR="00697791" w:rsidRPr="006724DE">
          <w:rPr>
            <w:noProof/>
            <w:webHidden/>
          </w:rPr>
        </w:r>
        <w:r w:rsidR="00697791" w:rsidRPr="006724DE">
          <w:rPr>
            <w:noProof/>
            <w:webHidden/>
          </w:rPr>
          <w:fldChar w:fldCharType="separate"/>
        </w:r>
        <w:r w:rsidR="005262F4">
          <w:rPr>
            <w:noProof/>
            <w:webHidden/>
          </w:rPr>
          <w:t>5</w:t>
        </w:r>
        <w:r w:rsidR="00697791" w:rsidRPr="006724DE">
          <w:rPr>
            <w:noProof/>
            <w:webHidden/>
          </w:rPr>
          <w:fldChar w:fldCharType="end"/>
        </w:r>
      </w:hyperlink>
    </w:p>
    <w:p w14:paraId="02402CB4" w14:textId="1D02FCA3"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0" w:history="1">
        <w:r w:rsidRPr="006724DE">
          <w:rPr>
            <w:rStyle w:val="Hyperlink"/>
            <w:noProof/>
          </w:rPr>
          <w:t>5.</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CONTRACTOR’S EQUIPMENT</w:t>
        </w:r>
        <w:r w:rsidRPr="006724DE">
          <w:rPr>
            <w:noProof/>
            <w:webHidden/>
          </w:rPr>
          <w:tab/>
        </w:r>
        <w:r w:rsidR="00697791" w:rsidRPr="006724DE">
          <w:rPr>
            <w:noProof/>
            <w:webHidden/>
          </w:rPr>
          <w:fldChar w:fldCharType="begin"/>
        </w:r>
        <w:r w:rsidR="00697791" w:rsidRPr="006724DE">
          <w:rPr>
            <w:noProof/>
            <w:webHidden/>
          </w:rPr>
          <w:instrText xml:space="preserve"> PAGEREF _Toc233038400 \h </w:instrText>
        </w:r>
        <w:r w:rsidR="00697791" w:rsidRPr="006724DE">
          <w:rPr>
            <w:noProof/>
            <w:webHidden/>
          </w:rPr>
        </w:r>
        <w:r w:rsidR="00697791" w:rsidRPr="006724DE">
          <w:rPr>
            <w:noProof/>
            <w:webHidden/>
          </w:rPr>
          <w:fldChar w:fldCharType="separate"/>
        </w:r>
        <w:r w:rsidR="005262F4">
          <w:rPr>
            <w:noProof/>
            <w:webHidden/>
          </w:rPr>
          <w:t>5</w:t>
        </w:r>
        <w:r w:rsidR="00697791" w:rsidRPr="006724DE">
          <w:rPr>
            <w:noProof/>
            <w:webHidden/>
          </w:rPr>
          <w:fldChar w:fldCharType="end"/>
        </w:r>
      </w:hyperlink>
    </w:p>
    <w:p w14:paraId="72FFB3F4" w14:textId="7E318125"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1" w:history="1">
        <w:r w:rsidRPr="006724DE">
          <w:rPr>
            <w:rStyle w:val="Hyperlink"/>
            <w:noProof/>
          </w:rPr>
          <w:t>6.</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OWNERSHIP TITLE AND RISK</w:t>
        </w:r>
        <w:r w:rsidRPr="006724DE">
          <w:rPr>
            <w:noProof/>
            <w:webHidden/>
          </w:rPr>
          <w:tab/>
        </w:r>
        <w:r w:rsidR="00697791" w:rsidRPr="006724DE">
          <w:rPr>
            <w:noProof/>
            <w:webHidden/>
          </w:rPr>
          <w:fldChar w:fldCharType="begin"/>
        </w:r>
        <w:r w:rsidR="00697791" w:rsidRPr="006724DE">
          <w:rPr>
            <w:noProof/>
            <w:webHidden/>
          </w:rPr>
          <w:instrText xml:space="preserve"> PAGEREF _Toc233038401 \h </w:instrText>
        </w:r>
        <w:r w:rsidR="00697791" w:rsidRPr="006724DE">
          <w:rPr>
            <w:noProof/>
            <w:webHidden/>
          </w:rPr>
        </w:r>
        <w:r w:rsidR="00697791" w:rsidRPr="006724DE">
          <w:rPr>
            <w:noProof/>
            <w:webHidden/>
          </w:rPr>
          <w:fldChar w:fldCharType="separate"/>
        </w:r>
        <w:r w:rsidR="005262F4">
          <w:rPr>
            <w:noProof/>
            <w:webHidden/>
          </w:rPr>
          <w:t>5</w:t>
        </w:r>
        <w:r w:rsidR="00697791" w:rsidRPr="006724DE">
          <w:rPr>
            <w:noProof/>
            <w:webHidden/>
          </w:rPr>
          <w:fldChar w:fldCharType="end"/>
        </w:r>
      </w:hyperlink>
    </w:p>
    <w:p w14:paraId="56A78B2E" w14:textId="104F02E6"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2" w:history="1">
        <w:r w:rsidRPr="006724DE">
          <w:rPr>
            <w:rStyle w:val="Hyperlink"/>
            <w:noProof/>
          </w:rPr>
          <w:t>7.</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HANDLING AND CARRIAGE OF DANGEROUS GOODS</w:t>
        </w:r>
        <w:r w:rsidRPr="006724DE">
          <w:rPr>
            <w:noProof/>
            <w:webHidden/>
          </w:rPr>
          <w:tab/>
        </w:r>
        <w:r w:rsidR="00697791" w:rsidRPr="006724DE">
          <w:rPr>
            <w:noProof/>
            <w:webHidden/>
          </w:rPr>
          <w:fldChar w:fldCharType="begin"/>
        </w:r>
        <w:r w:rsidR="00697791" w:rsidRPr="006724DE">
          <w:rPr>
            <w:noProof/>
            <w:webHidden/>
          </w:rPr>
          <w:instrText xml:space="preserve"> PAGEREF _Toc233038402 \h </w:instrText>
        </w:r>
        <w:r w:rsidR="00697791" w:rsidRPr="006724DE">
          <w:rPr>
            <w:noProof/>
            <w:webHidden/>
          </w:rPr>
        </w:r>
        <w:r w:rsidR="00697791" w:rsidRPr="006724DE">
          <w:rPr>
            <w:noProof/>
            <w:webHidden/>
          </w:rPr>
          <w:fldChar w:fldCharType="separate"/>
        </w:r>
        <w:r w:rsidR="005262F4">
          <w:rPr>
            <w:noProof/>
            <w:webHidden/>
          </w:rPr>
          <w:t>6</w:t>
        </w:r>
        <w:r w:rsidR="00697791" w:rsidRPr="006724DE">
          <w:rPr>
            <w:noProof/>
            <w:webHidden/>
          </w:rPr>
          <w:fldChar w:fldCharType="end"/>
        </w:r>
      </w:hyperlink>
    </w:p>
    <w:p w14:paraId="74935812" w14:textId="1B9F5AE2"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3" w:history="1">
        <w:r w:rsidRPr="006724DE">
          <w:rPr>
            <w:rStyle w:val="Hyperlink"/>
            <w:noProof/>
          </w:rPr>
          <w:t>8.</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SITES</w:t>
        </w:r>
        <w:r w:rsidRPr="006724DE">
          <w:rPr>
            <w:noProof/>
            <w:webHidden/>
          </w:rPr>
          <w:tab/>
        </w:r>
        <w:r w:rsidR="00697791" w:rsidRPr="006724DE">
          <w:rPr>
            <w:noProof/>
            <w:webHidden/>
          </w:rPr>
          <w:fldChar w:fldCharType="begin"/>
        </w:r>
        <w:r w:rsidR="00697791" w:rsidRPr="006724DE">
          <w:rPr>
            <w:noProof/>
            <w:webHidden/>
          </w:rPr>
          <w:instrText xml:space="preserve"> PAGEREF _Toc233038403 \h </w:instrText>
        </w:r>
        <w:r w:rsidR="00697791" w:rsidRPr="006724DE">
          <w:rPr>
            <w:noProof/>
            <w:webHidden/>
          </w:rPr>
        </w:r>
        <w:r w:rsidR="00697791" w:rsidRPr="006724DE">
          <w:rPr>
            <w:noProof/>
            <w:webHidden/>
          </w:rPr>
          <w:fldChar w:fldCharType="separate"/>
        </w:r>
        <w:r w:rsidR="005262F4">
          <w:rPr>
            <w:noProof/>
            <w:webHidden/>
          </w:rPr>
          <w:t>6</w:t>
        </w:r>
        <w:r w:rsidR="00697791" w:rsidRPr="006724DE">
          <w:rPr>
            <w:noProof/>
            <w:webHidden/>
          </w:rPr>
          <w:fldChar w:fldCharType="end"/>
        </w:r>
      </w:hyperlink>
    </w:p>
    <w:p w14:paraId="53A6AE1D" w14:textId="62651C71"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4" w:history="1">
        <w:r w:rsidRPr="006724DE">
          <w:rPr>
            <w:rStyle w:val="Hyperlink"/>
            <w:noProof/>
          </w:rPr>
          <w:t>9.</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PAYMENT</w:t>
        </w:r>
        <w:r w:rsidRPr="006724DE">
          <w:rPr>
            <w:noProof/>
            <w:webHidden/>
          </w:rPr>
          <w:tab/>
        </w:r>
        <w:r w:rsidR="00697791" w:rsidRPr="006724DE">
          <w:rPr>
            <w:noProof/>
            <w:webHidden/>
          </w:rPr>
          <w:fldChar w:fldCharType="begin"/>
        </w:r>
        <w:r w:rsidR="00697791" w:rsidRPr="006724DE">
          <w:rPr>
            <w:noProof/>
            <w:webHidden/>
          </w:rPr>
          <w:instrText xml:space="preserve"> PAGEREF _Toc233038404 \h </w:instrText>
        </w:r>
        <w:r w:rsidR="00697791" w:rsidRPr="006724DE">
          <w:rPr>
            <w:noProof/>
            <w:webHidden/>
          </w:rPr>
        </w:r>
        <w:r w:rsidR="00697791" w:rsidRPr="006724DE">
          <w:rPr>
            <w:noProof/>
            <w:webHidden/>
          </w:rPr>
          <w:fldChar w:fldCharType="separate"/>
        </w:r>
        <w:r w:rsidR="005262F4">
          <w:rPr>
            <w:noProof/>
            <w:webHidden/>
          </w:rPr>
          <w:t>7</w:t>
        </w:r>
        <w:r w:rsidR="00697791" w:rsidRPr="006724DE">
          <w:rPr>
            <w:noProof/>
            <w:webHidden/>
          </w:rPr>
          <w:fldChar w:fldCharType="end"/>
        </w:r>
      </w:hyperlink>
    </w:p>
    <w:p w14:paraId="3C7266E0" w14:textId="2E072640"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5" w:history="1">
        <w:r w:rsidRPr="006724DE">
          <w:rPr>
            <w:rStyle w:val="Hyperlink"/>
            <w:noProof/>
          </w:rPr>
          <w:t>10.</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REPORTS AND RECORDS</w:t>
        </w:r>
        <w:r w:rsidRPr="006724DE">
          <w:rPr>
            <w:noProof/>
            <w:webHidden/>
          </w:rPr>
          <w:tab/>
        </w:r>
        <w:r w:rsidR="00697791" w:rsidRPr="006724DE">
          <w:rPr>
            <w:noProof/>
            <w:webHidden/>
          </w:rPr>
          <w:fldChar w:fldCharType="begin"/>
        </w:r>
        <w:r w:rsidR="00697791" w:rsidRPr="006724DE">
          <w:rPr>
            <w:noProof/>
            <w:webHidden/>
          </w:rPr>
          <w:instrText xml:space="preserve"> PAGEREF _Toc233038405 \h </w:instrText>
        </w:r>
        <w:r w:rsidR="00697791" w:rsidRPr="006724DE">
          <w:rPr>
            <w:noProof/>
            <w:webHidden/>
          </w:rPr>
        </w:r>
        <w:r w:rsidR="00697791" w:rsidRPr="006724DE">
          <w:rPr>
            <w:noProof/>
            <w:webHidden/>
          </w:rPr>
          <w:fldChar w:fldCharType="separate"/>
        </w:r>
        <w:r w:rsidR="005262F4">
          <w:rPr>
            <w:noProof/>
            <w:webHidden/>
          </w:rPr>
          <w:t>7</w:t>
        </w:r>
        <w:r w:rsidR="00697791" w:rsidRPr="006724DE">
          <w:rPr>
            <w:noProof/>
            <w:webHidden/>
          </w:rPr>
          <w:fldChar w:fldCharType="end"/>
        </w:r>
      </w:hyperlink>
    </w:p>
    <w:p w14:paraId="0BE17F23" w14:textId="06F3BD38"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6" w:history="1">
        <w:r w:rsidRPr="006724DE">
          <w:rPr>
            <w:rStyle w:val="Hyperlink"/>
            <w:noProof/>
          </w:rPr>
          <w:t>11.</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PERFORMANCE MONITORING</w:t>
        </w:r>
        <w:r w:rsidRPr="006724DE">
          <w:rPr>
            <w:noProof/>
            <w:webHidden/>
          </w:rPr>
          <w:tab/>
        </w:r>
        <w:r w:rsidR="00697791" w:rsidRPr="006724DE">
          <w:rPr>
            <w:noProof/>
            <w:webHidden/>
          </w:rPr>
          <w:fldChar w:fldCharType="begin"/>
        </w:r>
        <w:r w:rsidR="00697791" w:rsidRPr="006724DE">
          <w:rPr>
            <w:noProof/>
            <w:webHidden/>
          </w:rPr>
          <w:instrText xml:space="preserve"> PAGEREF _Toc233038406 \h </w:instrText>
        </w:r>
        <w:r w:rsidR="00697791" w:rsidRPr="006724DE">
          <w:rPr>
            <w:noProof/>
            <w:webHidden/>
          </w:rPr>
        </w:r>
        <w:r w:rsidR="00697791" w:rsidRPr="006724DE">
          <w:rPr>
            <w:noProof/>
            <w:webHidden/>
          </w:rPr>
          <w:fldChar w:fldCharType="separate"/>
        </w:r>
        <w:r w:rsidR="005262F4">
          <w:rPr>
            <w:noProof/>
            <w:webHidden/>
          </w:rPr>
          <w:t>7</w:t>
        </w:r>
        <w:r w:rsidR="00697791" w:rsidRPr="006724DE">
          <w:rPr>
            <w:noProof/>
            <w:webHidden/>
          </w:rPr>
          <w:fldChar w:fldCharType="end"/>
        </w:r>
      </w:hyperlink>
    </w:p>
    <w:p w14:paraId="64D71A6F" w14:textId="7E252A16"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7" w:history="1">
        <w:r w:rsidRPr="006724DE">
          <w:rPr>
            <w:rStyle w:val="Hyperlink"/>
            <w:noProof/>
          </w:rPr>
          <w:t>12.</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PERFORMANCE FAILURES</w:t>
        </w:r>
        <w:r w:rsidRPr="006724DE">
          <w:rPr>
            <w:noProof/>
            <w:webHidden/>
          </w:rPr>
          <w:tab/>
        </w:r>
        <w:r w:rsidR="00697791" w:rsidRPr="006724DE">
          <w:rPr>
            <w:noProof/>
            <w:webHidden/>
          </w:rPr>
          <w:fldChar w:fldCharType="begin"/>
        </w:r>
        <w:r w:rsidR="00697791" w:rsidRPr="006724DE">
          <w:rPr>
            <w:noProof/>
            <w:webHidden/>
          </w:rPr>
          <w:instrText xml:space="preserve"> PAGEREF _Toc233038407 \h </w:instrText>
        </w:r>
        <w:r w:rsidR="00697791" w:rsidRPr="006724DE">
          <w:rPr>
            <w:noProof/>
            <w:webHidden/>
          </w:rPr>
        </w:r>
        <w:r w:rsidR="00697791" w:rsidRPr="006724DE">
          <w:rPr>
            <w:noProof/>
            <w:webHidden/>
          </w:rPr>
          <w:fldChar w:fldCharType="separate"/>
        </w:r>
        <w:r w:rsidR="005262F4">
          <w:rPr>
            <w:noProof/>
            <w:webHidden/>
          </w:rPr>
          <w:t>8</w:t>
        </w:r>
        <w:r w:rsidR="00697791" w:rsidRPr="006724DE">
          <w:rPr>
            <w:noProof/>
            <w:webHidden/>
          </w:rPr>
          <w:fldChar w:fldCharType="end"/>
        </w:r>
      </w:hyperlink>
    </w:p>
    <w:p w14:paraId="2B1E016C" w14:textId="2D04BF80"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8" w:history="1">
        <w:r w:rsidRPr="006724DE">
          <w:rPr>
            <w:rStyle w:val="Hyperlink"/>
            <w:noProof/>
          </w:rPr>
          <w:t>13.</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PERFORMANCE DEDUCTIONS</w:t>
        </w:r>
        <w:r w:rsidRPr="006724DE">
          <w:rPr>
            <w:noProof/>
            <w:webHidden/>
          </w:rPr>
          <w:tab/>
        </w:r>
        <w:r w:rsidR="00697791" w:rsidRPr="006724DE">
          <w:rPr>
            <w:noProof/>
            <w:webHidden/>
          </w:rPr>
          <w:fldChar w:fldCharType="begin"/>
        </w:r>
        <w:r w:rsidR="00697791" w:rsidRPr="006724DE">
          <w:rPr>
            <w:noProof/>
            <w:webHidden/>
          </w:rPr>
          <w:instrText xml:space="preserve"> PAGEREF _Toc233038408 \h </w:instrText>
        </w:r>
        <w:r w:rsidR="00697791" w:rsidRPr="006724DE">
          <w:rPr>
            <w:noProof/>
            <w:webHidden/>
          </w:rPr>
        </w:r>
        <w:r w:rsidR="00697791" w:rsidRPr="006724DE">
          <w:rPr>
            <w:noProof/>
            <w:webHidden/>
          </w:rPr>
          <w:fldChar w:fldCharType="separate"/>
        </w:r>
        <w:r w:rsidR="005262F4">
          <w:rPr>
            <w:noProof/>
            <w:webHidden/>
          </w:rPr>
          <w:t>8</w:t>
        </w:r>
        <w:r w:rsidR="00697791" w:rsidRPr="006724DE">
          <w:rPr>
            <w:noProof/>
            <w:webHidden/>
          </w:rPr>
          <w:fldChar w:fldCharType="end"/>
        </w:r>
      </w:hyperlink>
    </w:p>
    <w:p w14:paraId="392951B2" w14:textId="10174C63"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09" w:history="1">
        <w:r w:rsidRPr="006724DE">
          <w:rPr>
            <w:rStyle w:val="Hyperlink"/>
            <w:noProof/>
          </w:rPr>
          <w:t>14.</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VARIATIONS</w:t>
        </w:r>
        <w:r w:rsidRPr="006724DE">
          <w:rPr>
            <w:noProof/>
            <w:webHidden/>
          </w:rPr>
          <w:tab/>
        </w:r>
        <w:r w:rsidR="00697791" w:rsidRPr="006724DE">
          <w:rPr>
            <w:noProof/>
            <w:webHidden/>
          </w:rPr>
          <w:fldChar w:fldCharType="begin"/>
        </w:r>
        <w:r w:rsidR="00697791" w:rsidRPr="006724DE">
          <w:rPr>
            <w:noProof/>
            <w:webHidden/>
          </w:rPr>
          <w:instrText xml:space="preserve"> PAGEREF _Toc233038409 \h </w:instrText>
        </w:r>
        <w:r w:rsidR="00697791" w:rsidRPr="006724DE">
          <w:rPr>
            <w:noProof/>
            <w:webHidden/>
          </w:rPr>
        </w:r>
        <w:r w:rsidR="00697791" w:rsidRPr="006724DE">
          <w:rPr>
            <w:noProof/>
            <w:webHidden/>
          </w:rPr>
          <w:fldChar w:fldCharType="separate"/>
        </w:r>
        <w:r w:rsidR="005262F4">
          <w:rPr>
            <w:noProof/>
            <w:webHidden/>
          </w:rPr>
          <w:t>9</w:t>
        </w:r>
        <w:r w:rsidR="00697791" w:rsidRPr="006724DE">
          <w:rPr>
            <w:noProof/>
            <w:webHidden/>
          </w:rPr>
          <w:fldChar w:fldCharType="end"/>
        </w:r>
      </w:hyperlink>
    </w:p>
    <w:p w14:paraId="012FDBC1" w14:textId="14036FEA"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0" w:history="1">
        <w:r w:rsidRPr="006724DE">
          <w:rPr>
            <w:rStyle w:val="Hyperlink"/>
            <w:noProof/>
          </w:rPr>
          <w:t>15.</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lang w:val="en-GB"/>
          </w:rPr>
          <w:t>WARRANTIES AND REPRESENTATIONS</w:t>
        </w:r>
        <w:r w:rsidRPr="006724DE">
          <w:rPr>
            <w:noProof/>
            <w:webHidden/>
          </w:rPr>
          <w:tab/>
        </w:r>
        <w:r w:rsidR="00697791" w:rsidRPr="006724DE">
          <w:rPr>
            <w:noProof/>
            <w:webHidden/>
          </w:rPr>
          <w:fldChar w:fldCharType="begin"/>
        </w:r>
        <w:r w:rsidR="00697791" w:rsidRPr="006724DE">
          <w:rPr>
            <w:noProof/>
            <w:webHidden/>
          </w:rPr>
          <w:instrText xml:space="preserve"> PAGEREF _Toc233038410 \h </w:instrText>
        </w:r>
        <w:r w:rsidR="00697791" w:rsidRPr="006724DE">
          <w:rPr>
            <w:noProof/>
            <w:webHidden/>
          </w:rPr>
        </w:r>
        <w:r w:rsidR="00697791" w:rsidRPr="006724DE">
          <w:rPr>
            <w:noProof/>
            <w:webHidden/>
          </w:rPr>
          <w:fldChar w:fldCharType="separate"/>
        </w:r>
        <w:r w:rsidR="005262F4">
          <w:rPr>
            <w:noProof/>
            <w:webHidden/>
          </w:rPr>
          <w:t>9</w:t>
        </w:r>
        <w:r w:rsidR="00697791" w:rsidRPr="006724DE">
          <w:rPr>
            <w:noProof/>
            <w:webHidden/>
          </w:rPr>
          <w:fldChar w:fldCharType="end"/>
        </w:r>
      </w:hyperlink>
    </w:p>
    <w:p w14:paraId="240E3689" w14:textId="25FFA1A6"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1" w:history="1">
        <w:r w:rsidRPr="006724DE">
          <w:rPr>
            <w:rStyle w:val="Hyperlink"/>
            <w:noProof/>
          </w:rPr>
          <w:t>16.</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lang w:val="en-GB"/>
          </w:rPr>
          <w:t>INDEMNITY</w:t>
        </w:r>
        <w:r w:rsidRPr="006724DE">
          <w:rPr>
            <w:noProof/>
            <w:webHidden/>
          </w:rPr>
          <w:tab/>
        </w:r>
        <w:r w:rsidR="00697791" w:rsidRPr="006724DE">
          <w:rPr>
            <w:noProof/>
            <w:webHidden/>
          </w:rPr>
          <w:fldChar w:fldCharType="begin"/>
        </w:r>
        <w:r w:rsidR="00697791" w:rsidRPr="006724DE">
          <w:rPr>
            <w:noProof/>
            <w:webHidden/>
          </w:rPr>
          <w:instrText xml:space="preserve"> PAGEREF _Toc233038411 \h </w:instrText>
        </w:r>
        <w:r w:rsidR="00697791" w:rsidRPr="006724DE">
          <w:rPr>
            <w:noProof/>
            <w:webHidden/>
          </w:rPr>
        </w:r>
        <w:r w:rsidR="00697791" w:rsidRPr="006724DE">
          <w:rPr>
            <w:noProof/>
            <w:webHidden/>
          </w:rPr>
          <w:fldChar w:fldCharType="separate"/>
        </w:r>
        <w:r w:rsidR="005262F4">
          <w:rPr>
            <w:noProof/>
            <w:webHidden/>
          </w:rPr>
          <w:t>10</w:t>
        </w:r>
        <w:r w:rsidR="00697791" w:rsidRPr="006724DE">
          <w:rPr>
            <w:noProof/>
            <w:webHidden/>
          </w:rPr>
          <w:fldChar w:fldCharType="end"/>
        </w:r>
      </w:hyperlink>
    </w:p>
    <w:p w14:paraId="504EDAD2" w14:textId="3C35434F"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2" w:history="1">
        <w:r w:rsidRPr="006724DE">
          <w:rPr>
            <w:rStyle w:val="Hyperlink"/>
            <w:noProof/>
          </w:rPr>
          <w:t>17.</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lang w:val="en-GB"/>
          </w:rPr>
          <w:t>INSURANCE</w:t>
        </w:r>
        <w:r w:rsidRPr="006724DE">
          <w:rPr>
            <w:noProof/>
            <w:webHidden/>
          </w:rPr>
          <w:tab/>
        </w:r>
        <w:r w:rsidR="00697791" w:rsidRPr="006724DE">
          <w:rPr>
            <w:noProof/>
            <w:webHidden/>
          </w:rPr>
          <w:fldChar w:fldCharType="begin"/>
        </w:r>
        <w:r w:rsidR="00697791" w:rsidRPr="006724DE">
          <w:rPr>
            <w:noProof/>
            <w:webHidden/>
          </w:rPr>
          <w:instrText xml:space="preserve"> PAGEREF _Toc233038412 \h </w:instrText>
        </w:r>
        <w:r w:rsidR="00697791" w:rsidRPr="006724DE">
          <w:rPr>
            <w:noProof/>
            <w:webHidden/>
          </w:rPr>
        </w:r>
        <w:r w:rsidR="00697791" w:rsidRPr="006724DE">
          <w:rPr>
            <w:noProof/>
            <w:webHidden/>
          </w:rPr>
          <w:fldChar w:fldCharType="separate"/>
        </w:r>
        <w:r w:rsidR="005262F4">
          <w:rPr>
            <w:noProof/>
            <w:webHidden/>
          </w:rPr>
          <w:t>11</w:t>
        </w:r>
        <w:r w:rsidR="00697791" w:rsidRPr="006724DE">
          <w:rPr>
            <w:noProof/>
            <w:webHidden/>
          </w:rPr>
          <w:fldChar w:fldCharType="end"/>
        </w:r>
      </w:hyperlink>
    </w:p>
    <w:p w14:paraId="7C2D8057" w14:textId="31BE939A"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3" w:history="1">
        <w:r w:rsidRPr="006724DE">
          <w:rPr>
            <w:rStyle w:val="Hyperlink"/>
            <w:noProof/>
          </w:rPr>
          <w:t>18.</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lang w:val="en-GB"/>
          </w:rPr>
          <w:t>CONFIDENTIALITY</w:t>
        </w:r>
        <w:r w:rsidRPr="006724DE">
          <w:rPr>
            <w:noProof/>
            <w:webHidden/>
          </w:rPr>
          <w:tab/>
        </w:r>
        <w:r w:rsidR="00697791" w:rsidRPr="006724DE">
          <w:rPr>
            <w:noProof/>
            <w:webHidden/>
          </w:rPr>
          <w:fldChar w:fldCharType="begin"/>
        </w:r>
        <w:r w:rsidR="00697791" w:rsidRPr="006724DE">
          <w:rPr>
            <w:noProof/>
            <w:webHidden/>
          </w:rPr>
          <w:instrText xml:space="preserve"> PAGEREF _Toc233038413 \h </w:instrText>
        </w:r>
        <w:r w:rsidR="00697791" w:rsidRPr="006724DE">
          <w:rPr>
            <w:noProof/>
            <w:webHidden/>
          </w:rPr>
        </w:r>
        <w:r w:rsidR="00697791" w:rsidRPr="006724DE">
          <w:rPr>
            <w:noProof/>
            <w:webHidden/>
          </w:rPr>
          <w:fldChar w:fldCharType="separate"/>
        </w:r>
        <w:r w:rsidR="005262F4">
          <w:rPr>
            <w:noProof/>
            <w:webHidden/>
          </w:rPr>
          <w:t>12</w:t>
        </w:r>
        <w:r w:rsidR="00697791" w:rsidRPr="006724DE">
          <w:rPr>
            <w:noProof/>
            <w:webHidden/>
          </w:rPr>
          <w:fldChar w:fldCharType="end"/>
        </w:r>
      </w:hyperlink>
    </w:p>
    <w:p w14:paraId="78A18E3A" w14:textId="367DE382"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4" w:history="1">
        <w:r w:rsidRPr="006724DE">
          <w:rPr>
            <w:rStyle w:val="Hyperlink"/>
            <w:noProof/>
          </w:rPr>
          <w:t>19.</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lang w:val="en-GB"/>
          </w:rPr>
          <w:t>INTELLECTUAL PROPERTY</w:t>
        </w:r>
        <w:r w:rsidRPr="006724DE">
          <w:rPr>
            <w:noProof/>
            <w:webHidden/>
          </w:rPr>
          <w:tab/>
        </w:r>
        <w:r w:rsidR="00697791" w:rsidRPr="006724DE">
          <w:rPr>
            <w:noProof/>
            <w:webHidden/>
          </w:rPr>
          <w:fldChar w:fldCharType="begin"/>
        </w:r>
        <w:r w:rsidR="00697791" w:rsidRPr="006724DE">
          <w:rPr>
            <w:noProof/>
            <w:webHidden/>
          </w:rPr>
          <w:instrText xml:space="preserve"> PAGEREF _Toc233038414 \h </w:instrText>
        </w:r>
        <w:r w:rsidR="00697791" w:rsidRPr="006724DE">
          <w:rPr>
            <w:noProof/>
            <w:webHidden/>
          </w:rPr>
        </w:r>
        <w:r w:rsidR="00697791" w:rsidRPr="006724DE">
          <w:rPr>
            <w:noProof/>
            <w:webHidden/>
          </w:rPr>
          <w:fldChar w:fldCharType="separate"/>
        </w:r>
        <w:r w:rsidR="005262F4">
          <w:rPr>
            <w:noProof/>
            <w:webHidden/>
          </w:rPr>
          <w:t>13</w:t>
        </w:r>
        <w:r w:rsidR="00697791" w:rsidRPr="006724DE">
          <w:rPr>
            <w:noProof/>
            <w:webHidden/>
          </w:rPr>
          <w:fldChar w:fldCharType="end"/>
        </w:r>
      </w:hyperlink>
    </w:p>
    <w:p w14:paraId="68DA3463" w14:textId="58228220"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5" w:history="1">
        <w:r w:rsidRPr="006724DE">
          <w:rPr>
            <w:rStyle w:val="Hyperlink"/>
            <w:noProof/>
          </w:rPr>
          <w:t>20.</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lang w:val="en-GB"/>
          </w:rPr>
          <w:t>TERMINATION</w:t>
        </w:r>
        <w:r w:rsidRPr="006724DE">
          <w:rPr>
            <w:noProof/>
            <w:webHidden/>
          </w:rPr>
          <w:tab/>
        </w:r>
        <w:r w:rsidR="00697791" w:rsidRPr="006724DE">
          <w:rPr>
            <w:noProof/>
            <w:webHidden/>
          </w:rPr>
          <w:fldChar w:fldCharType="begin"/>
        </w:r>
        <w:r w:rsidR="00697791" w:rsidRPr="006724DE">
          <w:rPr>
            <w:noProof/>
            <w:webHidden/>
          </w:rPr>
          <w:instrText xml:space="preserve"> PAGEREF _Toc233038415 \h </w:instrText>
        </w:r>
        <w:r w:rsidR="00697791" w:rsidRPr="006724DE">
          <w:rPr>
            <w:noProof/>
            <w:webHidden/>
          </w:rPr>
        </w:r>
        <w:r w:rsidR="00697791" w:rsidRPr="006724DE">
          <w:rPr>
            <w:noProof/>
            <w:webHidden/>
          </w:rPr>
          <w:fldChar w:fldCharType="separate"/>
        </w:r>
        <w:r w:rsidR="005262F4">
          <w:rPr>
            <w:noProof/>
            <w:webHidden/>
          </w:rPr>
          <w:t>13</w:t>
        </w:r>
        <w:r w:rsidR="00697791" w:rsidRPr="006724DE">
          <w:rPr>
            <w:noProof/>
            <w:webHidden/>
          </w:rPr>
          <w:fldChar w:fldCharType="end"/>
        </w:r>
      </w:hyperlink>
    </w:p>
    <w:p w14:paraId="1618BAC5" w14:textId="394E72F5"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6" w:history="1">
        <w:r w:rsidRPr="006724DE">
          <w:rPr>
            <w:rStyle w:val="Hyperlink"/>
            <w:noProof/>
          </w:rPr>
          <w:t>21.</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lang w:val="en-GB"/>
          </w:rPr>
          <w:t>CORRUPTION, GIFTS AND PAYMENTS</w:t>
        </w:r>
        <w:r w:rsidRPr="006724DE">
          <w:rPr>
            <w:noProof/>
            <w:webHidden/>
          </w:rPr>
          <w:tab/>
        </w:r>
        <w:r w:rsidR="00697791" w:rsidRPr="006724DE">
          <w:rPr>
            <w:noProof/>
            <w:webHidden/>
          </w:rPr>
          <w:fldChar w:fldCharType="begin"/>
        </w:r>
        <w:r w:rsidR="00697791" w:rsidRPr="006724DE">
          <w:rPr>
            <w:noProof/>
            <w:webHidden/>
          </w:rPr>
          <w:instrText xml:space="preserve"> PAGEREF _Toc233038416 \h </w:instrText>
        </w:r>
        <w:r w:rsidR="00697791" w:rsidRPr="006724DE">
          <w:rPr>
            <w:noProof/>
            <w:webHidden/>
          </w:rPr>
        </w:r>
        <w:r w:rsidR="00697791" w:rsidRPr="006724DE">
          <w:rPr>
            <w:noProof/>
            <w:webHidden/>
          </w:rPr>
          <w:fldChar w:fldCharType="separate"/>
        </w:r>
        <w:r w:rsidR="005262F4">
          <w:rPr>
            <w:noProof/>
            <w:webHidden/>
          </w:rPr>
          <w:t>15</w:t>
        </w:r>
        <w:r w:rsidR="00697791" w:rsidRPr="006724DE">
          <w:rPr>
            <w:noProof/>
            <w:webHidden/>
          </w:rPr>
          <w:fldChar w:fldCharType="end"/>
        </w:r>
      </w:hyperlink>
    </w:p>
    <w:p w14:paraId="4DC1D442" w14:textId="4B7BA2BB"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7" w:history="1">
        <w:r w:rsidRPr="006724DE">
          <w:rPr>
            <w:rStyle w:val="Hyperlink"/>
            <w:noProof/>
          </w:rPr>
          <w:t>22.</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lang w:val="en-GB"/>
          </w:rPr>
          <w:t>FORCE MAJEURE</w:t>
        </w:r>
        <w:r w:rsidRPr="006724DE">
          <w:rPr>
            <w:noProof/>
            <w:webHidden/>
          </w:rPr>
          <w:tab/>
        </w:r>
        <w:r w:rsidR="00697791" w:rsidRPr="006724DE">
          <w:rPr>
            <w:noProof/>
            <w:webHidden/>
          </w:rPr>
          <w:fldChar w:fldCharType="begin"/>
        </w:r>
        <w:r w:rsidR="00697791" w:rsidRPr="006724DE">
          <w:rPr>
            <w:noProof/>
            <w:webHidden/>
          </w:rPr>
          <w:instrText xml:space="preserve"> PAGEREF _Toc233038417 \h </w:instrText>
        </w:r>
        <w:r w:rsidR="00697791" w:rsidRPr="006724DE">
          <w:rPr>
            <w:noProof/>
            <w:webHidden/>
          </w:rPr>
        </w:r>
        <w:r w:rsidR="00697791" w:rsidRPr="006724DE">
          <w:rPr>
            <w:noProof/>
            <w:webHidden/>
          </w:rPr>
          <w:fldChar w:fldCharType="separate"/>
        </w:r>
        <w:r w:rsidR="005262F4">
          <w:rPr>
            <w:noProof/>
            <w:webHidden/>
          </w:rPr>
          <w:t>15</w:t>
        </w:r>
        <w:r w:rsidR="00697791" w:rsidRPr="006724DE">
          <w:rPr>
            <w:noProof/>
            <w:webHidden/>
          </w:rPr>
          <w:fldChar w:fldCharType="end"/>
        </w:r>
      </w:hyperlink>
    </w:p>
    <w:p w14:paraId="1FF8C6C3" w14:textId="731FEEB8"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8" w:history="1">
        <w:r w:rsidRPr="006724DE">
          <w:rPr>
            <w:rStyle w:val="Hyperlink"/>
            <w:noProof/>
          </w:rPr>
          <w:t>23.</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COMMUNICATIONS</w:t>
        </w:r>
        <w:r w:rsidRPr="006724DE">
          <w:rPr>
            <w:noProof/>
            <w:webHidden/>
          </w:rPr>
          <w:tab/>
        </w:r>
        <w:r w:rsidR="00697791" w:rsidRPr="006724DE">
          <w:rPr>
            <w:noProof/>
            <w:webHidden/>
          </w:rPr>
          <w:fldChar w:fldCharType="begin"/>
        </w:r>
        <w:r w:rsidR="00697791" w:rsidRPr="006724DE">
          <w:rPr>
            <w:noProof/>
            <w:webHidden/>
          </w:rPr>
          <w:instrText xml:space="preserve"> PAGEREF _Toc233038418 \h </w:instrText>
        </w:r>
        <w:r w:rsidR="00697791" w:rsidRPr="006724DE">
          <w:rPr>
            <w:noProof/>
            <w:webHidden/>
          </w:rPr>
        </w:r>
        <w:r w:rsidR="00697791" w:rsidRPr="006724DE">
          <w:rPr>
            <w:noProof/>
            <w:webHidden/>
          </w:rPr>
          <w:fldChar w:fldCharType="separate"/>
        </w:r>
        <w:r w:rsidR="005262F4">
          <w:rPr>
            <w:noProof/>
            <w:webHidden/>
          </w:rPr>
          <w:t>16</w:t>
        </w:r>
        <w:r w:rsidR="00697791" w:rsidRPr="006724DE">
          <w:rPr>
            <w:noProof/>
            <w:webHidden/>
          </w:rPr>
          <w:fldChar w:fldCharType="end"/>
        </w:r>
      </w:hyperlink>
    </w:p>
    <w:p w14:paraId="25EDF810" w14:textId="060CF2A1" w:rsidR="00697791" w:rsidRPr="006724DE" w:rsidRDefault="006724DE">
      <w:pPr>
        <w:pStyle w:val="TOC1"/>
        <w:rPr>
          <w:rFonts w:asciiTheme="minorHAnsi" w:eastAsiaTheme="minorEastAsia" w:hAnsiTheme="minorHAnsi" w:cstheme="minorBidi"/>
          <w:noProof/>
          <w:kern w:val="2"/>
          <w:szCs w:val="24"/>
          <w:lang w:eastAsia="en-IE"/>
          <w14:ligatures w14:val="standardContextual"/>
        </w:rPr>
      </w:pPr>
      <w:hyperlink w:anchor="_Toc233038419" w:history="1">
        <w:r w:rsidRPr="006724DE">
          <w:rPr>
            <w:rStyle w:val="Hyperlink"/>
            <w:noProof/>
          </w:rPr>
          <w:t>24.</w:t>
        </w:r>
        <w:r w:rsidRPr="006724DE">
          <w:rPr>
            <w:rFonts w:asciiTheme="minorHAnsi" w:eastAsiaTheme="minorEastAsia" w:hAnsiTheme="minorHAnsi" w:cstheme="minorBidi"/>
            <w:noProof/>
            <w:kern w:val="2"/>
            <w:szCs w:val="24"/>
            <w:lang w:eastAsia="en-IE"/>
            <w14:ligatures w14:val="standardContextual"/>
          </w:rPr>
          <w:tab/>
        </w:r>
        <w:r w:rsidRPr="006724DE">
          <w:rPr>
            <w:rStyle w:val="Hyperlink"/>
            <w:noProof/>
          </w:rPr>
          <w:t>DISPUTE RESOLUTION&amp; GOVERNING LAW</w:t>
        </w:r>
        <w:r w:rsidRPr="006724DE">
          <w:rPr>
            <w:noProof/>
            <w:webHidden/>
          </w:rPr>
          <w:tab/>
        </w:r>
        <w:r w:rsidR="00697791" w:rsidRPr="006724DE">
          <w:rPr>
            <w:noProof/>
            <w:webHidden/>
          </w:rPr>
          <w:fldChar w:fldCharType="begin"/>
        </w:r>
        <w:r w:rsidR="00697791" w:rsidRPr="006724DE">
          <w:rPr>
            <w:noProof/>
            <w:webHidden/>
          </w:rPr>
          <w:instrText xml:space="preserve"> PAGEREF _Toc233038419 \h </w:instrText>
        </w:r>
        <w:r w:rsidR="00697791" w:rsidRPr="006724DE">
          <w:rPr>
            <w:noProof/>
            <w:webHidden/>
          </w:rPr>
        </w:r>
        <w:r w:rsidR="00697791" w:rsidRPr="006724DE">
          <w:rPr>
            <w:noProof/>
            <w:webHidden/>
          </w:rPr>
          <w:fldChar w:fldCharType="separate"/>
        </w:r>
        <w:r w:rsidR="005262F4">
          <w:rPr>
            <w:noProof/>
            <w:webHidden/>
          </w:rPr>
          <w:t>16</w:t>
        </w:r>
        <w:r w:rsidR="00697791" w:rsidRPr="006724DE">
          <w:rPr>
            <w:noProof/>
            <w:webHidden/>
          </w:rPr>
          <w:fldChar w:fldCharType="end"/>
        </w:r>
      </w:hyperlink>
    </w:p>
    <w:p w14:paraId="41A5EFBD" w14:textId="77777777" w:rsidR="007B79B2" w:rsidRPr="007B79B2" w:rsidRDefault="00840189" w:rsidP="00E53AA4">
      <w:pPr>
        <w:pStyle w:val="RDJTOC1"/>
        <w:tabs>
          <w:tab w:val="left" w:leader="dot" w:pos="9072"/>
        </w:tabs>
      </w:pPr>
      <w:r>
        <w:fldChar w:fldCharType="end"/>
      </w:r>
    </w:p>
    <w:tbl>
      <w:tblPr>
        <w:tblW w:w="0" w:type="auto"/>
        <w:tblLook w:val="01E0" w:firstRow="1" w:lastRow="1" w:firstColumn="1" w:lastColumn="1" w:noHBand="0" w:noVBand="0"/>
      </w:tblPr>
      <w:tblGrid>
        <w:gridCol w:w="4541"/>
        <w:gridCol w:w="4530"/>
      </w:tblGrid>
      <w:tr w:rsidR="007B79B2" w:rsidRPr="00105475" w14:paraId="1C4EA02E" w14:textId="77777777" w:rsidTr="00105475">
        <w:tc>
          <w:tcPr>
            <w:tcW w:w="4643" w:type="dxa"/>
          </w:tcPr>
          <w:p w14:paraId="15EB0EB6" w14:textId="77777777" w:rsidR="007B79B2" w:rsidRPr="00105475" w:rsidRDefault="007B79B2" w:rsidP="00FF53CE">
            <w:pPr>
              <w:rPr>
                <w:b/>
              </w:rPr>
            </w:pPr>
            <w:r w:rsidRPr="00105475">
              <w:rPr>
                <w:b/>
              </w:rPr>
              <w:t>Schedule</w:t>
            </w:r>
          </w:p>
        </w:tc>
        <w:tc>
          <w:tcPr>
            <w:tcW w:w="4644" w:type="dxa"/>
          </w:tcPr>
          <w:p w14:paraId="75A028EA" w14:textId="77777777" w:rsidR="007B79B2" w:rsidRPr="00105475" w:rsidRDefault="007B79B2" w:rsidP="00105475">
            <w:pPr>
              <w:jc w:val="right"/>
              <w:rPr>
                <w:b/>
              </w:rPr>
            </w:pPr>
            <w:r w:rsidRPr="00105475">
              <w:rPr>
                <w:b/>
              </w:rPr>
              <w:t>Page</w:t>
            </w:r>
          </w:p>
        </w:tc>
      </w:tr>
    </w:tbl>
    <w:p w14:paraId="0F63D244" w14:textId="77777777" w:rsidR="00057C8C" w:rsidRDefault="00057C8C" w:rsidP="00E42E5D">
      <w:pPr>
        <w:tabs>
          <w:tab w:val="left" w:pos="480"/>
        </w:tabs>
      </w:pPr>
    </w:p>
    <w:p w14:paraId="03862E1C" w14:textId="702EE1F0" w:rsidR="00B80FEE" w:rsidRDefault="00B80FEE" w:rsidP="00057C8C">
      <w:pPr>
        <w:tabs>
          <w:tab w:val="left" w:pos="480"/>
        </w:tabs>
        <w:ind w:left="360"/>
      </w:pPr>
      <w:r>
        <w:t xml:space="preserve">SCHEDULE </w:t>
      </w:r>
      <w:r w:rsidR="00057C8C">
        <w:t>1</w:t>
      </w:r>
      <w:r>
        <w:t xml:space="preserve"> – </w:t>
      </w:r>
      <w:r w:rsidR="00057C8C">
        <w:t>SPECIFICATION……..</w:t>
      </w:r>
      <w:r w:rsidR="00AF166A">
        <w:t xml:space="preserve">.   </w:t>
      </w:r>
      <w:r>
        <w:t>…………………</w:t>
      </w:r>
      <w:r w:rsidR="00057C8C">
        <w:t>…………..</w:t>
      </w:r>
      <w:r>
        <w:t>……………...</w:t>
      </w:r>
      <w:r w:rsidR="00057C8C">
        <w:t>1</w:t>
      </w:r>
      <w:r w:rsidR="00B4645D">
        <w:t>7</w:t>
      </w:r>
    </w:p>
    <w:p w14:paraId="4DA38C83" w14:textId="519EB6C9" w:rsidR="00057C8C" w:rsidRPr="00B80FEE" w:rsidRDefault="00057C8C" w:rsidP="00057C8C">
      <w:pPr>
        <w:tabs>
          <w:tab w:val="left" w:pos="480"/>
        </w:tabs>
        <w:ind w:left="360"/>
      </w:pPr>
      <w:r>
        <w:t>SCHEDULE 2 – PAYMENT AND PERFORMANCE ……..…………………………..</w:t>
      </w:r>
      <w:r w:rsidR="00B4645D">
        <w:t>22</w:t>
      </w:r>
    </w:p>
    <w:p w14:paraId="16525B1A" w14:textId="50D72DF0" w:rsidR="00057C8C" w:rsidRDefault="00057C8C" w:rsidP="00057C8C">
      <w:pPr>
        <w:tabs>
          <w:tab w:val="left" w:pos="480"/>
        </w:tabs>
        <w:ind w:left="360"/>
      </w:pPr>
      <w:r>
        <w:t>SCHEDULE 3 – SITES…………………………………………………………………..2</w:t>
      </w:r>
      <w:r w:rsidR="00B4645D">
        <w:t>5</w:t>
      </w:r>
    </w:p>
    <w:p w14:paraId="564A60F9" w14:textId="578F3A31" w:rsidR="00B4645D" w:rsidRPr="00B80FEE" w:rsidRDefault="00B4645D" w:rsidP="00057C8C">
      <w:pPr>
        <w:tabs>
          <w:tab w:val="left" w:pos="480"/>
        </w:tabs>
        <w:ind w:left="360"/>
      </w:pPr>
      <w:r>
        <w:t>CONTRACT EXECUTION PAGE ……………………………………………………...29</w:t>
      </w:r>
    </w:p>
    <w:p w14:paraId="6A03B2EA" w14:textId="77777777" w:rsidR="00840189" w:rsidRDefault="00840189" w:rsidP="00025D85">
      <w:pPr>
        <w:pStyle w:val="RDJNormal"/>
        <w:sectPr w:rsidR="00840189" w:rsidSect="00DF01E8">
          <w:footerReference w:type="default" r:id="rId12"/>
          <w:pgSz w:w="11907" w:h="16839" w:code="9"/>
          <w:pgMar w:top="1418" w:right="1418" w:bottom="1418" w:left="1418" w:header="567" w:footer="0" w:gutter="0"/>
          <w:paperSrc w:first="1" w:other="1"/>
          <w:cols w:space="720"/>
          <w:docGrid w:linePitch="326"/>
        </w:sectPr>
      </w:pPr>
    </w:p>
    <w:p w14:paraId="1BC892D5" w14:textId="77777777" w:rsidR="00E42E5D" w:rsidRDefault="00E42E5D" w:rsidP="00E42E5D">
      <w:pPr>
        <w:pStyle w:val="Para1Bold"/>
        <w:spacing w:before="0" w:line="240" w:lineRule="auto"/>
      </w:pPr>
    </w:p>
    <w:p w14:paraId="78B5ADF2" w14:textId="77777777" w:rsidR="00E23DDE" w:rsidRDefault="00E23DDE" w:rsidP="00E42E5D">
      <w:pPr>
        <w:pStyle w:val="Para1Bold"/>
        <w:spacing w:before="0" w:line="240" w:lineRule="auto"/>
      </w:pPr>
      <w:r>
        <w:t>BACKGROUND</w:t>
      </w:r>
    </w:p>
    <w:p w14:paraId="6CDF226F" w14:textId="77777777" w:rsidR="00E42E5D" w:rsidRPr="00E42E5D" w:rsidRDefault="00E42E5D" w:rsidP="00E42E5D">
      <w:pPr>
        <w:pStyle w:val="Para1"/>
        <w:rPr>
          <w:lang w:val="en-GB"/>
        </w:rPr>
      </w:pPr>
    </w:p>
    <w:p w14:paraId="4738F08A" w14:textId="75316530" w:rsidR="00E23DDE" w:rsidRDefault="001835EA" w:rsidP="00E42E5D">
      <w:pPr>
        <w:pStyle w:val="RDJRecitals"/>
        <w:spacing w:before="0" w:line="240" w:lineRule="auto"/>
      </w:pPr>
      <w:r>
        <w:rPr>
          <w:szCs w:val="24"/>
        </w:rPr>
        <w:t xml:space="preserve">Wexford County Council </w:t>
      </w:r>
      <w:r w:rsidR="00C12520">
        <w:rPr>
          <w:szCs w:val="24"/>
        </w:rPr>
        <w:t>ha</w:t>
      </w:r>
      <w:r w:rsidR="004A455E">
        <w:rPr>
          <w:szCs w:val="24"/>
        </w:rPr>
        <w:t>s</w:t>
      </w:r>
      <w:r w:rsidR="00C12520">
        <w:rPr>
          <w:szCs w:val="24"/>
        </w:rPr>
        <w:t xml:space="preserve"> conducted a tender competition for the </w:t>
      </w:r>
      <w:r w:rsidR="004A455E">
        <w:rPr>
          <w:szCs w:val="24"/>
        </w:rPr>
        <w:t xml:space="preserve">provision of the </w:t>
      </w:r>
      <w:r w:rsidR="00C12520">
        <w:rPr>
          <w:szCs w:val="24"/>
        </w:rPr>
        <w:t xml:space="preserve">Services as described in this </w:t>
      </w:r>
      <w:r w:rsidR="007F436D">
        <w:rPr>
          <w:szCs w:val="24"/>
        </w:rPr>
        <w:t>Contract</w:t>
      </w:r>
      <w:r w:rsidR="004A455E">
        <w:rPr>
          <w:szCs w:val="24"/>
        </w:rPr>
        <w:t xml:space="preserve"> to </w:t>
      </w:r>
      <w:r w:rsidR="008F709E">
        <w:rPr>
          <w:szCs w:val="24"/>
        </w:rPr>
        <w:t>Wexford County Council</w:t>
      </w:r>
      <w:r w:rsidR="004A455E">
        <w:rPr>
          <w:szCs w:val="24"/>
        </w:rPr>
        <w:t>.</w:t>
      </w:r>
    </w:p>
    <w:p w14:paraId="6E70AD7B" w14:textId="77777777" w:rsidR="00E42E5D" w:rsidRPr="00E42E5D" w:rsidRDefault="00E42E5D" w:rsidP="00E42E5D">
      <w:pPr>
        <w:pStyle w:val="RDJRecitals"/>
        <w:numPr>
          <w:ilvl w:val="0"/>
          <w:numId w:val="0"/>
        </w:numPr>
        <w:spacing w:before="0" w:line="240" w:lineRule="auto"/>
      </w:pPr>
    </w:p>
    <w:p w14:paraId="73BC2F3B" w14:textId="77777777" w:rsidR="004A455E" w:rsidRPr="004A455E" w:rsidRDefault="00C12520" w:rsidP="00E42E5D">
      <w:pPr>
        <w:pStyle w:val="RDJRecitals"/>
        <w:spacing w:before="0" w:line="240" w:lineRule="auto"/>
      </w:pPr>
      <w:r>
        <w:rPr>
          <w:szCs w:val="24"/>
        </w:rPr>
        <w:t xml:space="preserve">The </w:t>
      </w:r>
      <w:r w:rsidR="002B7541">
        <w:rPr>
          <w:szCs w:val="24"/>
        </w:rPr>
        <w:t>Service provider</w:t>
      </w:r>
      <w:r w:rsidR="008C497A">
        <w:rPr>
          <w:szCs w:val="24"/>
        </w:rPr>
        <w:t xml:space="preserve"> </w:t>
      </w:r>
      <w:r>
        <w:rPr>
          <w:szCs w:val="24"/>
        </w:rPr>
        <w:t xml:space="preserve">is engaged in the business of providing the Services and has successfully tendered </w:t>
      </w:r>
      <w:r w:rsidR="001437E4">
        <w:rPr>
          <w:szCs w:val="24"/>
        </w:rPr>
        <w:t xml:space="preserve">for the </w:t>
      </w:r>
      <w:r w:rsidR="004A455E">
        <w:rPr>
          <w:szCs w:val="24"/>
        </w:rPr>
        <w:t>S</w:t>
      </w:r>
      <w:r>
        <w:rPr>
          <w:szCs w:val="24"/>
        </w:rPr>
        <w:t xml:space="preserve">ervices.  </w:t>
      </w:r>
    </w:p>
    <w:p w14:paraId="156CEBD6" w14:textId="77777777" w:rsidR="00E42E5D" w:rsidRPr="00E42E5D" w:rsidRDefault="00E42E5D" w:rsidP="00E42E5D">
      <w:pPr>
        <w:pStyle w:val="RDJRecitals"/>
        <w:numPr>
          <w:ilvl w:val="0"/>
          <w:numId w:val="0"/>
        </w:numPr>
        <w:spacing w:before="0" w:line="240" w:lineRule="auto"/>
      </w:pPr>
    </w:p>
    <w:p w14:paraId="0EA03EE5" w14:textId="77777777" w:rsidR="00E23DDE" w:rsidRDefault="001835EA" w:rsidP="00E42E5D">
      <w:pPr>
        <w:pStyle w:val="RDJRecitals"/>
        <w:spacing w:before="0" w:line="240" w:lineRule="auto"/>
      </w:pPr>
      <w:r>
        <w:rPr>
          <w:szCs w:val="24"/>
        </w:rPr>
        <w:t xml:space="preserve">Wexford County Council </w:t>
      </w:r>
      <w:r w:rsidR="00C12520">
        <w:rPr>
          <w:szCs w:val="24"/>
        </w:rPr>
        <w:t xml:space="preserve">wishes to appoint the </w:t>
      </w:r>
      <w:r w:rsidR="002B7541">
        <w:rPr>
          <w:szCs w:val="24"/>
        </w:rPr>
        <w:t>Service provider</w:t>
      </w:r>
      <w:r w:rsidR="008C497A">
        <w:rPr>
          <w:szCs w:val="24"/>
        </w:rPr>
        <w:t xml:space="preserve"> </w:t>
      </w:r>
      <w:r w:rsidR="001437E4">
        <w:rPr>
          <w:szCs w:val="24"/>
        </w:rPr>
        <w:t xml:space="preserve">to perform the Services </w:t>
      </w:r>
      <w:r w:rsidR="00C12520">
        <w:rPr>
          <w:szCs w:val="24"/>
        </w:rPr>
        <w:t xml:space="preserve">for its own benefit on the </w:t>
      </w:r>
      <w:r w:rsidR="004A455E">
        <w:rPr>
          <w:szCs w:val="24"/>
        </w:rPr>
        <w:t>t</w:t>
      </w:r>
      <w:r w:rsidR="00C12520">
        <w:rPr>
          <w:szCs w:val="24"/>
        </w:rPr>
        <w:t xml:space="preserve">erms and </w:t>
      </w:r>
      <w:r w:rsidR="004A455E">
        <w:rPr>
          <w:szCs w:val="24"/>
        </w:rPr>
        <w:t>c</w:t>
      </w:r>
      <w:r w:rsidR="00C12520">
        <w:rPr>
          <w:szCs w:val="24"/>
        </w:rPr>
        <w:t>onditions of this</w:t>
      </w:r>
      <w:r w:rsidR="007F436D">
        <w:rPr>
          <w:szCs w:val="24"/>
        </w:rPr>
        <w:t xml:space="preserve"> Contract</w:t>
      </w:r>
      <w:r w:rsidR="00C12520">
        <w:rPr>
          <w:szCs w:val="24"/>
        </w:rPr>
        <w:t>.</w:t>
      </w:r>
      <w:r w:rsidR="00E23DDE">
        <w:t xml:space="preserve"> </w:t>
      </w:r>
    </w:p>
    <w:p w14:paraId="34999BFA" w14:textId="77777777" w:rsidR="00E42E5D" w:rsidRDefault="00E42E5D" w:rsidP="00E42E5D">
      <w:pPr>
        <w:pStyle w:val="Para1"/>
        <w:spacing w:before="0" w:line="240" w:lineRule="auto"/>
        <w:rPr>
          <w:rStyle w:val="Para1BoldChar"/>
        </w:rPr>
      </w:pPr>
    </w:p>
    <w:p w14:paraId="040195EC" w14:textId="77777777" w:rsidR="00925CE7" w:rsidRDefault="00E23DDE" w:rsidP="00E42E5D">
      <w:pPr>
        <w:pStyle w:val="Para1"/>
        <w:spacing w:before="0" w:line="240" w:lineRule="auto"/>
      </w:pPr>
      <w:r w:rsidRPr="00347881">
        <w:rPr>
          <w:rStyle w:val="Para1BoldChar"/>
        </w:rPr>
        <w:t>NOW IT IS AGREED</w:t>
      </w:r>
      <w:r w:rsidRPr="00E23DDE">
        <w:t xml:space="preserve"> </w:t>
      </w:r>
      <w:r>
        <w:t>as follows:</w:t>
      </w:r>
    </w:p>
    <w:p w14:paraId="4BE138E1" w14:textId="77777777" w:rsidR="00E42E5D" w:rsidRDefault="00E42E5D" w:rsidP="00E42E5D">
      <w:pPr>
        <w:pStyle w:val="L1"/>
        <w:numPr>
          <w:ilvl w:val="0"/>
          <w:numId w:val="0"/>
        </w:numPr>
        <w:spacing w:before="0" w:line="240" w:lineRule="auto"/>
      </w:pPr>
      <w:bookmarkStart w:id="0" w:name="_Toc159653208"/>
    </w:p>
    <w:p w14:paraId="1A4FE7C8" w14:textId="77777777" w:rsidR="007B79B2" w:rsidRDefault="007B79B2" w:rsidP="00F4228B">
      <w:pPr>
        <w:pStyle w:val="Style1"/>
      </w:pPr>
      <w:bookmarkStart w:id="1" w:name="_Toc233038396"/>
      <w:r>
        <w:t>Interpretation</w:t>
      </w:r>
      <w:bookmarkEnd w:id="0"/>
      <w:bookmarkEnd w:id="1"/>
    </w:p>
    <w:p w14:paraId="067BA78C" w14:textId="77777777" w:rsidR="00E42E5D" w:rsidRPr="00E42E5D" w:rsidRDefault="00E42E5D" w:rsidP="00E42E5D">
      <w:pPr>
        <w:pStyle w:val="L2"/>
        <w:numPr>
          <w:ilvl w:val="0"/>
          <w:numId w:val="0"/>
        </w:numPr>
        <w:spacing w:before="0" w:line="240" w:lineRule="auto"/>
      </w:pPr>
    </w:p>
    <w:p w14:paraId="50D748B3" w14:textId="77777777" w:rsidR="007B79B2" w:rsidRDefault="00AC79C3" w:rsidP="00E42E5D">
      <w:pPr>
        <w:pStyle w:val="L2"/>
        <w:spacing w:before="0" w:line="240" w:lineRule="auto"/>
      </w:pPr>
      <w:r>
        <w:rPr>
          <w:b/>
        </w:rPr>
        <w:t>Defined Terms</w:t>
      </w:r>
      <w:r>
        <w:t xml:space="preserve">: </w:t>
      </w:r>
      <w:r w:rsidR="007B79B2">
        <w:t>In this Agreement:</w:t>
      </w:r>
    </w:p>
    <w:p w14:paraId="6E0CE69F" w14:textId="77777777" w:rsidR="00E42E5D" w:rsidRDefault="00E42E5D" w:rsidP="00E42E5D">
      <w:pPr>
        <w:pStyle w:val="RDJDefinitions"/>
        <w:spacing w:before="0" w:line="240" w:lineRule="auto"/>
      </w:pPr>
    </w:p>
    <w:p w14:paraId="7FF85BAB" w14:textId="77777777" w:rsidR="00A06678" w:rsidRDefault="006A3A0B" w:rsidP="00E42E5D">
      <w:pPr>
        <w:pStyle w:val="RDJDefinitions"/>
        <w:spacing w:before="0" w:line="240" w:lineRule="auto"/>
      </w:pPr>
      <w:r>
        <w:t>“</w:t>
      </w:r>
      <w:r w:rsidRPr="006A3A0B">
        <w:rPr>
          <w:b/>
        </w:rPr>
        <w:t>A</w:t>
      </w:r>
      <w:r w:rsidR="00A06678">
        <w:rPr>
          <w:b/>
        </w:rPr>
        <w:t xml:space="preserve">greement” </w:t>
      </w:r>
      <w:r w:rsidR="00A06678">
        <w:t>means this Agreement together with the Schedules</w:t>
      </w:r>
      <w:r w:rsidR="004A455E">
        <w:t xml:space="preserve"> and </w:t>
      </w:r>
      <w:r w:rsidR="00A06678">
        <w:t>the Tender.</w:t>
      </w:r>
    </w:p>
    <w:p w14:paraId="75E19D56" w14:textId="77777777" w:rsidR="00E42E5D" w:rsidRDefault="00E42E5D" w:rsidP="00E42E5D">
      <w:pPr>
        <w:pStyle w:val="RDJDefinitions"/>
        <w:spacing w:before="0" w:line="240" w:lineRule="auto"/>
        <w:rPr>
          <w:b/>
        </w:rPr>
      </w:pPr>
    </w:p>
    <w:p w14:paraId="6B5DF3EF" w14:textId="77777777" w:rsidR="00A06678" w:rsidRDefault="00A06678" w:rsidP="00E42E5D">
      <w:pPr>
        <w:pStyle w:val="RDJDefinitions"/>
        <w:spacing w:before="0" w:line="240" w:lineRule="auto"/>
      </w:pPr>
      <w:r w:rsidRPr="00A06678">
        <w:rPr>
          <w:b/>
        </w:rPr>
        <w:t>“Annual Operational Plan”</w:t>
      </w:r>
      <w:r>
        <w:t xml:space="preserve"> means the Annual Operational Plan prepared by the </w:t>
      </w:r>
      <w:r w:rsidR="002B7541">
        <w:t>Service provider</w:t>
      </w:r>
      <w:r w:rsidR="008C497A">
        <w:t xml:space="preserve"> </w:t>
      </w:r>
      <w:r>
        <w:t xml:space="preserve">in accordance with the </w:t>
      </w:r>
      <w:r w:rsidR="004A455E">
        <w:t>S</w:t>
      </w:r>
      <w:r>
        <w:t>pecification</w:t>
      </w:r>
      <w:r w:rsidR="004A455E">
        <w:t>,</w:t>
      </w:r>
      <w:r>
        <w:t xml:space="preserve"> to be approved by </w:t>
      </w:r>
      <w:r w:rsidR="001835EA">
        <w:t xml:space="preserve">Wexford County Council </w:t>
      </w:r>
      <w:r>
        <w:t xml:space="preserve">in accordance with Clause </w:t>
      </w:r>
      <w:r w:rsidR="00B80FEE">
        <w:t>3.2</w:t>
      </w:r>
      <w:r>
        <w:t>.</w:t>
      </w:r>
    </w:p>
    <w:p w14:paraId="0E64163B" w14:textId="77777777" w:rsidR="009A6DB1" w:rsidRPr="00E42E5D" w:rsidRDefault="009A6DB1" w:rsidP="00E42E5D">
      <w:pPr>
        <w:pStyle w:val="RDJLista"/>
        <w:numPr>
          <w:ilvl w:val="0"/>
          <w:numId w:val="0"/>
        </w:numPr>
        <w:spacing w:before="0" w:line="240" w:lineRule="auto"/>
        <w:ind w:left="720"/>
        <w:rPr>
          <w:b/>
          <w:lang w:val="en-IE"/>
        </w:rPr>
      </w:pPr>
    </w:p>
    <w:p w14:paraId="30B59965" w14:textId="77777777" w:rsidR="00346618" w:rsidRPr="00346618" w:rsidRDefault="00346618" w:rsidP="00E42E5D">
      <w:pPr>
        <w:pStyle w:val="RDJLista"/>
        <w:numPr>
          <w:ilvl w:val="0"/>
          <w:numId w:val="0"/>
        </w:numPr>
        <w:spacing w:before="0" w:line="240" w:lineRule="auto"/>
        <w:ind w:left="720"/>
      </w:pPr>
      <w:r>
        <w:rPr>
          <w:b/>
        </w:rPr>
        <w:t xml:space="preserve">“Confidential Information” </w:t>
      </w:r>
      <w:r>
        <w:t xml:space="preserve"> </w:t>
      </w:r>
      <w:r w:rsidRPr="00346618">
        <w:t xml:space="preserve">means any and all information relating to </w:t>
      </w:r>
      <w:r w:rsidR="00BB1AC8">
        <w:t>Wexford County Council</w:t>
      </w:r>
      <w:r w:rsidRPr="00346618">
        <w:t xml:space="preserve"> which is disclosed to the </w:t>
      </w:r>
      <w:r w:rsidR="002B7541">
        <w:t>Service provider</w:t>
      </w:r>
      <w:r w:rsidR="008C497A">
        <w:t xml:space="preserve"> </w:t>
      </w:r>
      <w:r w:rsidRPr="00346618">
        <w:t xml:space="preserve">in connection with  this Agreement and/or to which the </w:t>
      </w:r>
      <w:r w:rsidR="002B7541">
        <w:t>Service provider</w:t>
      </w:r>
      <w:r w:rsidR="008C497A">
        <w:t xml:space="preserve"> </w:t>
      </w:r>
      <w:r w:rsidRPr="00346618">
        <w:t xml:space="preserve">has access, whether in oral, written or electronic form and whether before, on or after the date of this Agreement including (without limitation) any information which relates to the affairs of any of the </w:t>
      </w:r>
      <w:r w:rsidR="00BB1AC8">
        <w:t>Wexford County Council</w:t>
      </w:r>
      <w:r w:rsidRPr="00346618">
        <w:t xml:space="preserve"> or relates to the subject matter of this Agreement. </w:t>
      </w:r>
    </w:p>
    <w:p w14:paraId="41CA87DD" w14:textId="77777777" w:rsidR="00E42E5D" w:rsidRDefault="00E42E5D" w:rsidP="00E42E5D">
      <w:pPr>
        <w:pStyle w:val="RDJDefinitions"/>
        <w:spacing w:before="0" w:line="240" w:lineRule="auto"/>
        <w:rPr>
          <w:b/>
        </w:rPr>
      </w:pPr>
    </w:p>
    <w:p w14:paraId="11CB10C4" w14:textId="77777777" w:rsidR="007F436D" w:rsidRDefault="0081296A" w:rsidP="00E42E5D">
      <w:pPr>
        <w:pStyle w:val="RDJDefinitions"/>
        <w:spacing w:before="0" w:line="240" w:lineRule="auto"/>
      </w:pPr>
      <w:r>
        <w:rPr>
          <w:b/>
        </w:rPr>
        <w:t xml:space="preserve">“Commencement Date” </w:t>
      </w:r>
      <w:r>
        <w:t xml:space="preserve">means the date </w:t>
      </w:r>
      <w:r w:rsidR="005603E2">
        <w:t xml:space="preserve">of the written instruction from </w:t>
      </w:r>
      <w:r w:rsidR="001835EA">
        <w:t xml:space="preserve">Wexford County Council </w:t>
      </w:r>
      <w:r w:rsidR="005603E2">
        <w:t xml:space="preserve">to the </w:t>
      </w:r>
      <w:r w:rsidR="002B7541">
        <w:t>Service provider</w:t>
      </w:r>
      <w:r w:rsidR="008C497A">
        <w:t xml:space="preserve"> </w:t>
      </w:r>
      <w:r w:rsidR="005603E2">
        <w:t>to commence the Services</w:t>
      </w:r>
      <w:r w:rsidR="00460F71">
        <w:t>.</w:t>
      </w:r>
    </w:p>
    <w:p w14:paraId="364EDCC3" w14:textId="77777777" w:rsidR="00E42E5D" w:rsidRDefault="00E42E5D" w:rsidP="00E42E5D">
      <w:pPr>
        <w:pStyle w:val="RDJDefinitions"/>
        <w:spacing w:before="0" w:line="240" w:lineRule="auto"/>
        <w:rPr>
          <w:b/>
        </w:rPr>
      </w:pPr>
    </w:p>
    <w:p w14:paraId="0A77E91A" w14:textId="77777777" w:rsidR="00E42E5D" w:rsidRDefault="00E42E5D" w:rsidP="00E42E5D">
      <w:pPr>
        <w:pStyle w:val="RDJDefinitions"/>
        <w:spacing w:before="0" w:line="240" w:lineRule="auto"/>
        <w:rPr>
          <w:b/>
        </w:rPr>
      </w:pPr>
    </w:p>
    <w:p w14:paraId="35365021" w14:textId="77777777" w:rsidR="00A06678" w:rsidRDefault="00A06678" w:rsidP="00E42E5D">
      <w:pPr>
        <w:pStyle w:val="RDJDefinitions"/>
        <w:spacing w:before="0" w:line="240" w:lineRule="auto"/>
      </w:pPr>
      <w:r w:rsidRPr="00A06678">
        <w:rPr>
          <w:b/>
        </w:rPr>
        <w:t>“Consents”</w:t>
      </w:r>
      <w:r>
        <w:t xml:space="preserve"> means all permissions, consents, approvals, certificates, permits, licences, statutory agreements, and authorisations required by Law including any permits required to collect and/or transport waste and all necessary consents and agreements f</w:t>
      </w:r>
      <w:r w:rsidR="00843366">
        <w:t>r</w:t>
      </w:r>
      <w:r>
        <w:t>om any third parties required to carry out the Services.</w:t>
      </w:r>
    </w:p>
    <w:p w14:paraId="7FACD8FA" w14:textId="77777777" w:rsidR="00E42E5D" w:rsidRDefault="00E42E5D" w:rsidP="00E42E5D">
      <w:pPr>
        <w:pStyle w:val="RDJDefinitions"/>
        <w:spacing w:before="0" w:line="240" w:lineRule="auto"/>
        <w:rPr>
          <w:b/>
        </w:rPr>
      </w:pPr>
    </w:p>
    <w:p w14:paraId="250CEA9B" w14:textId="77777777" w:rsidR="00A06678" w:rsidRDefault="00A06678" w:rsidP="00E42E5D">
      <w:pPr>
        <w:pStyle w:val="RDJDefinitions"/>
        <w:spacing w:before="0" w:line="240" w:lineRule="auto"/>
      </w:pPr>
      <w:r w:rsidRPr="00A06678">
        <w:rPr>
          <w:b/>
        </w:rPr>
        <w:t>“Contract Period”</w:t>
      </w:r>
      <w:r>
        <w:t xml:space="preserve"> means the period of </w:t>
      </w:r>
      <w:r w:rsidR="00BB1AC8">
        <w:t xml:space="preserve">four </w:t>
      </w:r>
      <w:r>
        <w:t xml:space="preserve">years commencing on the </w:t>
      </w:r>
      <w:r w:rsidR="00DA6D0D">
        <w:t>Effective Date</w:t>
      </w:r>
      <w:r>
        <w:t xml:space="preserve"> or such additional period as may be agreed.</w:t>
      </w:r>
    </w:p>
    <w:p w14:paraId="7B90F27A" w14:textId="77777777" w:rsidR="00E42E5D" w:rsidRDefault="00E42E5D" w:rsidP="00E42E5D">
      <w:pPr>
        <w:pStyle w:val="RDJDefinitions"/>
        <w:spacing w:before="0" w:line="240" w:lineRule="auto"/>
        <w:rPr>
          <w:b/>
        </w:rPr>
      </w:pPr>
    </w:p>
    <w:p w14:paraId="02B33F0A" w14:textId="77777777" w:rsidR="001835EA" w:rsidRPr="005603E2" w:rsidRDefault="005603E2" w:rsidP="00814944">
      <w:pPr>
        <w:pStyle w:val="RDJDefinitions"/>
        <w:spacing w:before="0" w:line="240" w:lineRule="auto"/>
      </w:pPr>
      <w:r>
        <w:rPr>
          <w:b/>
        </w:rPr>
        <w:t xml:space="preserve">“Contracting Authority” </w:t>
      </w:r>
      <w:r>
        <w:t xml:space="preserve">means </w:t>
      </w:r>
      <w:r w:rsidR="00285733">
        <w:t xml:space="preserve">Wexford County </w:t>
      </w:r>
      <w:r>
        <w:t>Council.</w:t>
      </w:r>
    </w:p>
    <w:p w14:paraId="31861AE8" w14:textId="77777777" w:rsidR="00E42E5D" w:rsidRDefault="00E42E5D" w:rsidP="00E42E5D">
      <w:pPr>
        <w:pStyle w:val="RDJDefinitions"/>
        <w:spacing w:before="0" w:line="240" w:lineRule="auto"/>
        <w:rPr>
          <w:b/>
        </w:rPr>
      </w:pPr>
    </w:p>
    <w:p w14:paraId="00C2F993" w14:textId="77777777" w:rsidR="00663FBF" w:rsidRDefault="00663FBF" w:rsidP="00E42E5D">
      <w:pPr>
        <w:pStyle w:val="RDJDefinitions"/>
        <w:spacing w:before="0" w:line="240" w:lineRule="auto"/>
      </w:pPr>
      <w:r w:rsidRPr="00663FBF">
        <w:rPr>
          <w:b/>
        </w:rPr>
        <w:t>“Contractor’s Equipment”</w:t>
      </w:r>
      <w:r>
        <w:t xml:space="preserve"> means all equipment, machinery, apparatus and other things to be provided by the </w:t>
      </w:r>
      <w:r w:rsidR="002B7541">
        <w:t>Service provider</w:t>
      </w:r>
      <w:r w:rsidR="008C497A">
        <w:t xml:space="preserve"> </w:t>
      </w:r>
      <w:r>
        <w:t>and that are necessary f</w:t>
      </w:r>
      <w:r w:rsidR="00453651">
        <w:t>or</w:t>
      </w:r>
      <w:r>
        <w:t xml:space="preserve"> the performance of the Services.</w:t>
      </w:r>
      <w:r w:rsidR="005603E2">
        <w:t xml:space="preserve"> </w:t>
      </w:r>
    </w:p>
    <w:p w14:paraId="52ED24DD" w14:textId="77777777" w:rsidR="00E42E5D" w:rsidRPr="00E42E5D" w:rsidRDefault="00E42E5D" w:rsidP="00E42E5D">
      <w:pPr>
        <w:pStyle w:val="RDJDefinitions"/>
        <w:spacing w:before="0" w:line="240" w:lineRule="auto"/>
        <w:rPr>
          <w:lang w:val="en-US"/>
        </w:rPr>
      </w:pPr>
    </w:p>
    <w:p w14:paraId="6EAC0F6B" w14:textId="77777777" w:rsidR="00E544A9" w:rsidRDefault="00E544A9" w:rsidP="00E42E5D">
      <w:pPr>
        <w:pStyle w:val="RDJDefinitions"/>
        <w:spacing w:before="0" w:line="240" w:lineRule="auto"/>
        <w:rPr>
          <w:lang w:val="en-US"/>
        </w:rPr>
      </w:pPr>
      <w:r w:rsidRPr="00E544A9">
        <w:rPr>
          <w:b/>
          <w:bCs/>
          <w:lang w:val="en-US"/>
        </w:rPr>
        <w:lastRenderedPageBreak/>
        <w:t xml:space="preserve">“Effective Date” </w:t>
      </w:r>
      <w:r w:rsidRPr="00E544A9">
        <w:rPr>
          <w:lang w:val="en-US"/>
        </w:rPr>
        <w:t>means the later of the date of issue of the Mobilisation Activities</w:t>
      </w:r>
      <w:r>
        <w:rPr>
          <w:lang w:val="en-US"/>
        </w:rPr>
        <w:t xml:space="preserve"> </w:t>
      </w:r>
      <w:r w:rsidRPr="00E544A9">
        <w:rPr>
          <w:lang w:val="en-US"/>
        </w:rPr>
        <w:t>Acceptance Certificate by the Council</w:t>
      </w:r>
      <w:r w:rsidR="001835EA">
        <w:rPr>
          <w:lang w:val="en-US"/>
        </w:rPr>
        <w:t>.</w:t>
      </w:r>
    </w:p>
    <w:p w14:paraId="59D87F12" w14:textId="77777777" w:rsidR="00E42E5D" w:rsidRPr="00E42E5D" w:rsidRDefault="00E42E5D" w:rsidP="00E42E5D">
      <w:pPr>
        <w:pStyle w:val="RDJDefinitions"/>
        <w:spacing w:before="0" w:line="240" w:lineRule="auto"/>
      </w:pPr>
    </w:p>
    <w:p w14:paraId="618FB179" w14:textId="29BB7FBD" w:rsidR="00460F71" w:rsidRPr="00B5382A" w:rsidRDefault="00460F71" w:rsidP="00E42E5D">
      <w:pPr>
        <w:pStyle w:val="RDJDefinitions"/>
        <w:spacing w:before="0" w:line="240" w:lineRule="auto"/>
      </w:pPr>
      <w:r>
        <w:rPr>
          <w:b/>
          <w:bCs/>
          <w:lang w:val="en-US"/>
        </w:rPr>
        <w:t xml:space="preserve">“Event of Force Majeure” </w:t>
      </w:r>
      <w:r>
        <w:rPr>
          <w:bCs/>
          <w:lang w:val="en-US"/>
        </w:rPr>
        <w:t xml:space="preserve">means </w:t>
      </w:r>
      <w:r w:rsidRPr="00B5382A">
        <w:t xml:space="preserve">an act of God including but not limited to fire, flood, earthquake, windstorm or other natural disaster; act of any sovereign including but not limited to war, invasion, act of foreign enemies, hostilities (whether war be declared or not), civil war, rebellion, revolution, insurrection, military or usurped power or confiscation, nationalisation, requisition, destruction or damage to property by or under the order of any government or public or local authority or imposition of government sanction embargo or similar action; law, judgment, order, decree, embargo, </w:t>
      </w:r>
      <w:r w:rsidR="00DA742A">
        <w:t>ep</w:t>
      </w:r>
      <w:r w:rsidR="00710AA5">
        <w:t xml:space="preserve">idemic, pandemic, </w:t>
      </w:r>
      <w:r w:rsidRPr="00B5382A">
        <w:t xml:space="preserve">blockade, labour dispute including but not limited to strike, lockout or boycott (save were such labour dispute is induced by the party so incapacitated); interruption or failure of utility service including but not limited to electric power, </w:t>
      </w:r>
      <w:r w:rsidR="00DA7D2E">
        <w:t xml:space="preserve">fossil Fuel power, </w:t>
      </w:r>
      <w:r w:rsidR="00B94B88">
        <w:t xml:space="preserve">diesel or petrol power, </w:t>
      </w:r>
      <w:r w:rsidRPr="00B5382A">
        <w:t>gas, water or telephone service;</w:t>
      </w:r>
    </w:p>
    <w:p w14:paraId="60986A4A" w14:textId="77777777" w:rsidR="00E42E5D" w:rsidRDefault="00E42E5D" w:rsidP="00E42E5D">
      <w:pPr>
        <w:pStyle w:val="RDJDefinitions"/>
        <w:spacing w:before="0" w:line="240" w:lineRule="auto"/>
        <w:rPr>
          <w:b/>
        </w:rPr>
      </w:pPr>
    </w:p>
    <w:p w14:paraId="523271F9" w14:textId="77777777" w:rsidR="00B87823" w:rsidRDefault="00B87823" w:rsidP="00E42E5D">
      <w:pPr>
        <w:pStyle w:val="RDJDefinitions"/>
        <w:spacing w:before="0" w:line="240" w:lineRule="auto"/>
      </w:pPr>
      <w:r>
        <w:rPr>
          <w:b/>
        </w:rPr>
        <w:t xml:space="preserve">“Intellectual Property” </w:t>
      </w:r>
      <w:r>
        <w:t>means all current and future legal and/or equitable interests in registered or unregistered trade marks, service marks, patents, registered designs, utility marks, applications for any of the foregoing, copyrights, inventions, know-how or other intellectual property rights subsisting in or relating to the Services.</w:t>
      </w:r>
    </w:p>
    <w:p w14:paraId="744B362B" w14:textId="77777777" w:rsidR="00E42E5D" w:rsidRPr="00E42E5D" w:rsidRDefault="00E42E5D" w:rsidP="00E42E5D">
      <w:pPr>
        <w:pStyle w:val="RDJDefinitions"/>
        <w:spacing w:before="0" w:line="240" w:lineRule="auto"/>
        <w:rPr>
          <w:lang w:val="en-US"/>
        </w:rPr>
      </w:pPr>
    </w:p>
    <w:p w14:paraId="046A123A" w14:textId="77777777" w:rsidR="00E544A9" w:rsidRDefault="00E544A9" w:rsidP="00E42E5D">
      <w:pPr>
        <w:pStyle w:val="RDJDefinitions"/>
        <w:spacing w:before="0" w:line="240" w:lineRule="auto"/>
        <w:rPr>
          <w:lang w:val="en-US"/>
        </w:rPr>
      </w:pPr>
      <w:r w:rsidRPr="00E544A9">
        <w:rPr>
          <w:b/>
          <w:bCs/>
          <w:lang w:val="en-US"/>
        </w:rPr>
        <w:t xml:space="preserve">“Mobilisation Activities” </w:t>
      </w:r>
      <w:r w:rsidRPr="00E544A9">
        <w:rPr>
          <w:lang w:val="en-US"/>
        </w:rPr>
        <w:t xml:space="preserve">means the mobilisation activities to be provided by the </w:t>
      </w:r>
      <w:r w:rsidR="002B7541">
        <w:rPr>
          <w:lang w:val="en-US"/>
        </w:rPr>
        <w:t>Service provider</w:t>
      </w:r>
      <w:r w:rsidR="00B778B7">
        <w:rPr>
          <w:lang w:val="en-US"/>
        </w:rPr>
        <w:t xml:space="preserve"> </w:t>
      </w:r>
      <w:r w:rsidRPr="00E544A9">
        <w:rPr>
          <w:lang w:val="en-US"/>
        </w:rPr>
        <w:t xml:space="preserve">in accordance with </w:t>
      </w:r>
      <w:r w:rsidR="009A6DB1">
        <w:rPr>
          <w:lang w:val="en-US"/>
        </w:rPr>
        <w:t xml:space="preserve">the </w:t>
      </w:r>
      <w:r w:rsidRPr="00E544A9">
        <w:rPr>
          <w:lang w:val="en-US"/>
        </w:rPr>
        <w:t xml:space="preserve">Draft Mobilisation Plan and </w:t>
      </w:r>
      <w:r w:rsidR="009A6DB1">
        <w:rPr>
          <w:lang w:val="en-US"/>
        </w:rPr>
        <w:t xml:space="preserve">submitted with the Tender and </w:t>
      </w:r>
      <w:r w:rsidRPr="00E544A9">
        <w:rPr>
          <w:lang w:val="en-US"/>
        </w:rPr>
        <w:t>otherwise in accordance with this Agreement.</w:t>
      </w:r>
    </w:p>
    <w:p w14:paraId="7449DF42" w14:textId="77777777" w:rsidR="00E42E5D" w:rsidRPr="00E42E5D" w:rsidRDefault="00E42E5D" w:rsidP="00E42E5D">
      <w:pPr>
        <w:pStyle w:val="RDJDefinitions"/>
        <w:spacing w:before="0" w:line="240" w:lineRule="auto"/>
        <w:rPr>
          <w:lang w:val="en-US"/>
        </w:rPr>
      </w:pPr>
    </w:p>
    <w:p w14:paraId="5106DCEA" w14:textId="77777777" w:rsidR="00E544A9" w:rsidRPr="00E544A9" w:rsidRDefault="00E544A9" w:rsidP="00E42E5D">
      <w:pPr>
        <w:pStyle w:val="RDJDefinitions"/>
        <w:spacing w:before="0" w:line="240" w:lineRule="auto"/>
        <w:rPr>
          <w:lang w:val="en-US"/>
        </w:rPr>
      </w:pPr>
      <w:r w:rsidRPr="00E544A9">
        <w:rPr>
          <w:b/>
          <w:bCs/>
          <w:lang w:val="en-US"/>
        </w:rPr>
        <w:t xml:space="preserve">“Mobilisation Commencement Date” </w:t>
      </w:r>
      <w:r w:rsidRPr="00E544A9">
        <w:rPr>
          <w:lang w:val="en-US"/>
        </w:rPr>
        <w:t>means the latest of the date of signing of this</w:t>
      </w:r>
      <w:r w:rsidR="00836C42">
        <w:rPr>
          <w:lang w:val="en-US"/>
        </w:rPr>
        <w:t xml:space="preserve"> </w:t>
      </w:r>
      <w:r w:rsidRPr="00E544A9">
        <w:rPr>
          <w:lang w:val="en-US"/>
        </w:rPr>
        <w:t xml:space="preserve">Agreement by both parties, the date on which the </w:t>
      </w:r>
      <w:r w:rsidR="002467AC">
        <w:rPr>
          <w:lang w:val="en-US"/>
        </w:rPr>
        <w:t xml:space="preserve">Conditions Precedent </w:t>
      </w:r>
      <w:r w:rsidRPr="00E544A9">
        <w:rPr>
          <w:lang w:val="en-US"/>
        </w:rPr>
        <w:t xml:space="preserve">have been </w:t>
      </w:r>
      <w:r w:rsidR="002467AC">
        <w:rPr>
          <w:lang w:val="en-US"/>
        </w:rPr>
        <w:t>complied with</w:t>
      </w:r>
      <w:r w:rsidR="00836C42">
        <w:rPr>
          <w:lang w:val="en-US"/>
        </w:rPr>
        <w:t xml:space="preserve">, if applicable </w:t>
      </w:r>
      <w:r w:rsidRPr="00E544A9">
        <w:rPr>
          <w:lang w:val="en-US"/>
        </w:rPr>
        <w:t xml:space="preserve">and the date on which </w:t>
      </w:r>
      <w:r w:rsidR="001835EA">
        <w:rPr>
          <w:lang w:val="en-US"/>
        </w:rPr>
        <w:t xml:space="preserve">Wexford County Council </w:t>
      </w:r>
      <w:r w:rsidRPr="00E544A9">
        <w:rPr>
          <w:lang w:val="en-US"/>
        </w:rPr>
        <w:t xml:space="preserve">has instructed the </w:t>
      </w:r>
      <w:r w:rsidR="002B7541">
        <w:rPr>
          <w:lang w:val="en-US"/>
        </w:rPr>
        <w:t>Service provider</w:t>
      </w:r>
      <w:r w:rsidR="008C497A">
        <w:rPr>
          <w:lang w:val="en-US"/>
        </w:rPr>
        <w:t xml:space="preserve"> </w:t>
      </w:r>
      <w:r w:rsidRPr="00E544A9">
        <w:rPr>
          <w:lang w:val="en-US"/>
        </w:rPr>
        <w:t>to</w:t>
      </w:r>
      <w:r w:rsidR="00DA6D0D">
        <w:rPr>
          <w:lang w:val="en-US"/>
        </w:rPr>
        <w:t xml:space="preserve"> </w:t>
      </w:r>
      <w:r w:rsidRPr="00E544A9">
        <w:rPr>
          <w:lang w:val="en-US"/>
        </w:rPr>
        <w:t>commence the Mobilisation Activities.</w:t>
      </w:r>
    </w:p>
    <w:p w14:paraId="0F55D341" w14:textId="77777777" w:rsidR="00E42E5D" w:rsidRPr="00E42E5D" w:rsidRDefault="00E42E5D" w:rsidP="00E42E5D">
      <w:pPr>
        <w:pStyle w:val="RDJDefinitions"/>
        <w:spacing w:before="0" w:line="240" w:lineRule="auto"/>
        <w:rPr>
          <w:lang w:val="en-US"/>
        </w:rPr>
      </w:pPr>
    </w:p>
    <w:p w14:paraId="6A961AB6" w14:textId="77777777" w:rsidR="00E544A9" w:rsidRDefault="00E544A9" w:rsidP="00E42E5D">
      <w:pPr>
        <w:pStyle w:val="RDJDefinitions"/>
        <w:spacing w:before="0" w:line="240" w:lineRule="auto"/>
        <w:rPr>
          <w:lang w:val="en-US"/>
        </w:rPr>
      </w:pPr>
      <w:r w:rsidRPr="00E544A9">
        <w:rPr>
          <w:b/>
          <w:bCs/>
          <w:lang w:val="en-US"/>
        </w:rPr>
        <w:t xml:space="preserve">“Mobilisation Activities </w:t>
      </w:r>
      <w:r w:rsidR="00DA6D0D">
        <w:rPr>
          <w:b/>
          <w:bCs/>
          <w:lang w:val="en-US"/>
        </w:rPr>
        <w:t xml:space="preserve">Completion </w:t>
      </w:r>
      <w:r w:rsidRPr="00E544A9">
        <w:rPr>
          <w:b/>
          <w:bCs/>
          <w:lang w:val="en-US"/>
        </w:rPr>
        <w:t xml:space="preserve">Certificate” </w:t>
      </w:r>
      <w:r w:rsidRPr="00E544A9">
        <w:rPr>
          <w:lang w:val="en-US"/>
        </w:rPr>
        <w:t xml:space="preserve">means the certificate issued by </w:t>
      </w:r>
      <w:r w:rsidR="001835EA">
        <w:rPr>
          <w:lang w:val="en-US"/>
        </w:rPr>
        <w:t xml:space="preserve">Wexford County Council </w:t>
      </w:r>
      <w:r w:rsidRPr="00E544A9">
        <w:rPr>
          <w:lang w:val="en-US"/>
        </w:rPr>
        <w:t>c</w:t>
      </w:r>
      <w:r w:rsidR="00DA6D0D">
        <w:rPr>
          <w:lang w:val="en-US"/>
        </w:rPr>
        <w:t xml:space="preserve">onfirming </w:t>
      </w:r>
      <w:r w:rsidRPr="00E544A9">
        <w:rPr>
          <w:lang w:val="en-US"/>
        </w:rPr>
        <w:t>the completion of the Mobilisation Activities</w:t>
      </w:r>
      <w:r w:rsidR="00DA6D0D">
        <w:rPr>
          <w:lang w:val="en-US"/>
        </w:rPr>
        <w:t>.</w:t>
      </w:r>
    </w:p>
    <w:p w14:paraId="1B8B9781" w14:textId="77777777" w:rsidR="00E42E5D" w:rsidRDefault="00E42E5D" w:rsidP="00E42E5D">
      <w:pPr>
        <w:pStyle w:val="RDJDefinitions"/>
        <w:spacing w:before="0" w:line="240" w:lineRule="auto"/>
        <w:rPr>
          <w:lang w:val="en-US"/>
        </w:rPr>
      </w:pPr>
    </w:p>
    <w:p w14:paraId="553FEC1B" w14:textId="77777777" w:rsidR="005E6B1F" w:rsidRDefault="005E6B1F" w:rsidP="00E42E5D">
      <w:pPr>
        <w:pStyle w:val="RDJDefinitions"/>
        <w:spacing w:before="0" w:line="240" w:lineRule="auto"/>
        <w:rPr>
          <w:lang w:val="en-US"/>
        </w:rPr>
      </w:pPr>
      <w:r>
        <w:rPr>
          <w:lang w:val="en-US"/>
        </w:rPr>
        <w:t>“</w:t>
      </w:r>
      <w:r w:rsidRPr="005E6B1F">
        <w:rPr>
          <w:b/>
          <w:lang w:val="en-US"/>
        </w:rPr>
        <w:t>Performance Deduction</w:t>
      </w:r>
      <w:r>
        <w:rPr>
          <w:lang w:val="en-US"/>
        </w:rPr>
        <w:t xml:space="preserve">” means the deduction to the Service Payment for the relevant period calculated in accordance with Schedule 2 (Payment and Performance) and clause 12. </w:t>
      </w:r>
    </w:p>
    <w:p w14:paraId="1051A326" w14:textId="77777777" w:rsidR="00E42E5D" w:rsidRPr="00E42E5D" w:rsidRDefault="00E42E5D" w:rsidP="00E42E5D">
      <w:pPr>
        <w:pStyle w:val="RDJDefinitions"/>
        <w:spacing w:before="0" w:line="240" w:lineRule="auto"/>
        <w:rPr>
          <w:lang w:val="en-US"/>
        </w:rPr>
      </w:pPr>
    </w:p>
    <w:p w14:paraId="26ECAC64" w14:textId="77777777" w:rsidR="005E6B1F" w:rsidRPr="00E544A9" w:rsidRDefault="005E6B1F" w:rsidP="00E42E5D">
      <w:pPr>
        <w:pStyle w:val="RDJDefinitions"/>
        <w:spacing w:before="0" w:line="240" w:lineRule="auto"/>
        <w:rPr>
          <w:lang w:val="en-US"/>
        </w:rPr>
      </w:pPr>
      <w:r w:rsidRPr="005E6B1F">
        <w:rPr>
          <w:b/>
          <w:lang w:val="en-US"/>
        </w:rPr>
        <w:t>“Performance Failure</w:t>
      </w:r>
      <w:r>
        <w:rPr>
          <w:lang w:val="en-US"/>
        </w:rPr>
        <w:t>” means a failure to meet the required standard  or a breach of the Contractor’s obligations as more particularly described in Schedule 2 (Payments and Performance) as may be amended from time to time by the Council.</w:t>
      </w:r>
    </w:p>
    <w:p w14:paraId="609E4C05" w14:textId="77777777" w:rsidR="00E42E5D" w:rsidRDefault="00E42E5D" w:rsidP="00E42E5D">
      <w:pPr>
        <w:pStyle w:val="RDJDefinitions"/>
        <w:spacing w:before="0" w:line="240" w:lineRule="auto"/>
        <w:rPr>
          <w:b/>
        </w:rPr>
      </w:pPr>
    </w:p>
    <w:p w14:paraId="33D757E6" w14:textId="77777777" w:rsidR="00A06678" w:rsidRDefault="00A06678" w:rsidP="00E42E5D">
      <w:pPr>
        <w:pStyle w:val="RDJDefinitions"/>
        <w:spacing w:before="0" w:line="240" w:lineRule="auto"/>
      </w:pPr>
      <w:r w:rsidRPr="00A06678">
        <w:rPr>
          <w:b/>
        </w:rPr>
        <w:t>“</w:t>
      </w:r>
      <w:r w:rsidR="00B87823">
        <w:rPr>
          <w:b/>
        </w:rPr>
        <w:t xml:space="preserve">Quality and </w:t>
      </w:r>
      <w:r w:rsidRPr="00A06678">
        <w:rPr>
          <w:b/>
        </w:rPr>
        <w:t>Environmental Management Plan”</w:t>
      </w:r>
      <w:r>
        <w:t xml:space="preserve"> means the plan submitted by the </w:t>
      </w:r>
      <w:r w:rsidR="002B7541">
        <w:t>Service provider</w:t>
      </w:r>
      <w:r w:rsidR="008C497A">
        <w:t xml:space="preserve"> </w:t>
      </w:r>
      <w:r>
        <w:t xml:space="preserve">and approved by </w:t>
      </w:r>
      <w:r w:rsidR="001835EA">
        <w:t xml:space="preserve">Wexford County Council </w:t>
      </w:r>
      <w:r>
        <w:t xml:space="preserve">in accordance with Clause </w:t>
      </w:r>
      <w:r w:rsidR="00B80FEE">
        <w:t>3.2.</w:t>
      </w:r>
    </w:p>
    <w:p w14:paraId="6753E499" w14:textId="77777777" w:rsidR="00E42E5D" w:rsidRDefault="00E42E5D" w:rsidP="00E42E5D">
      <w:pPr>
        <w:pStyle w:val="RDJDefinitions"/>
        <w:spacing w:before="0" w:line="240" w:lineRule="auto"/>
        <w:rPr>
          <w:b/>
        </w:rPr>
      </w:pPr>
    </w:p>
    <w:p w14:paraId="1875BDD1" w14:textId="77777777" w:rsidR="00453651" w:rsidRDefault="00453651" w:rsidP="00E42E5D">
      <w:pPr>
        <w:pStyle w:val="RDJDefinitions"/>
        <w:spacing w:before="0" w:line="240" w:lineRule="auto"/>
      </w:pPr>
      <w:r>
        <w:rPr>
          <w:b/>
        </w:rPr>
        <w:t xml:space="preserve">“Recyclable Materials” </w:t>
      </w:r>
      <w:r>
        <w:t xml:space="preserve">means all the materials the subject of the Services being waste that may be subjected to any process or treatment to make it reuseable in whole or in part but excluding glass </w:t>
      </w:r>
      <w:r w:rsidR="00417DAF">
        <w:t xml:space="preserve">packaging (for example bottles, jars etc) </w:t>
      </w:r>
      <w:r>
        <w:t>and metal</w:t>
      </w:r>
      <w:r w:rsidR="00417DAF">
        <w:t xml:space="preserve"> packaging (for example drink and food cans)</w:t>
      </w:r>
      <w:r>
        <w:t xml:space="preserve">. </w:t>
      </w:r>
    </w:p>
    <w:p w14:paraId="77FFB48B" w14:textId="77777777" w:rsidR="00E42E5D" w:rsidRDefault="00E42E5D" w:rsidP="00E42E5D">
      <w:pPr>
        <w:pStyle w:val="RDJDefinitions"/>
        <w:spacing w:before="0" w:line="240" w:lineRule="auto"/>
        <w:rPr>
          <w:b/>
        </w:rPr>
      </w:pPr>
    </w:p>
    <w:p w14:paraId="27BE2C7D" w14:textId="77777777" w:rsidR="00A06678" w:rsidRDefault="00460F71" w:rsidP="00DE7FB6">
      <w:pPr>
        <w:pStyle w:val="RDJDefinitions"/>
        <w:spacing w:before="0" w:line="240" w:lineRule="auto"/>
      </w:pPr>
      <w:r>
        <w:rPr>
          <w:b/>
        </w:rPr>
        <w:lastRenderedPageBreak/>
        <w:t xml:space="preserve">“Required Documents” </w:t>
      </w:r>
      <w:r>
        <w:t xml:space="preserve">shall have the meaning </w:t>
      </w:r>
      <w:r w:rsidR="001835EA">
        <w:t>as those referred to within the tender documents</w:t>
      </w:r>
      <w:r>
        <w:t>, if applicable.</w:t>
      </w:r>
    </w:p>
    <w:p w14:paraId="45BD71C7" w14:textId="77777777" w:rsidR="00E42E5D" w:rsidRDefault="00E42E5D" w:rsidP="00E42E5D">
      <w:pPr>
        <w:pStyle w:val="RDJDefinitions"/>
        <w:spacing w:before="0" w:line="240" w:lineRule="auto"/>
        <w:rPr>
          <w:b/>
        </w:rPr>
      </w:pPr>
    </w:p>
    <w:p w14:paraId="0FC2CC3E" w14:textId="77777777" w:rsidR="00A06678" w:rsidRDefault="00A06678" w:rsidP="00E42E5D">
      <w:pPr>
        <w:pStyle w:val="RDJDefinitions"/>
        <w:spacing w:before="0" w:line="240" w:lineRule="auto"/>
      </w:pPr>
      <w:r w:rsidRPr="00A06678">
        <w:rPr>
          <w:b/>
        </w:rPr>
        <w:t xml:space="preserve">“Services” </w:t>
      </w:r>
      <w:r>
        <w:t xml:space="preserve">means all of the services to be provided by the </w:t>
      </w:r>
      <w:r w:rsidR="002B7541">
        <w:t>Service provider</w:t>
      </w:r>
      <w:r w:rsidR="008C497A">
        <w:t xml:space="preserve"> </w:t>
      </w:r>
      <w:r>
        <w:t xml:space="preserve">in accordance with this </w:t>
      </w:r>
      <w:r w:rsidR="00B80FEE">
        <w:t>A</w:t>
      </w:r>
      <w:r>
        <w:t xml:space="preserve">greement </w:t>
      </w:r>
      <w:r w:rsidR="00B80FEE">
        <w:t xml:space="preserve">and </w:t>
      </w:r>
      <w:r w:rsidR="00453651">
        <w:t>a</w:t>
      </w:r>
      <w:r>
        <w:t xml:space="preserve">s more particularly described in Schedule </w:t>
      </w:r>
      <w:r w:rsidR="00B80FEE">
        <w:t>1</w:t>
      </w:r>
      <w:r w:rsidR="00451FE1">
        <w:t xml:space="preserve"> (Specification)</w:t>
      </w:r>
      <w:r>
        <w:t>.</w:t>
      </w:r>
    </w:p>
    <w:p w14:paraId="3F221E0C" w14:textId="77777777" w:rsidR="00E42E5D" w:rsidRDefault="00E42E5D" w:rsidP="00E42E5D">
      <w:pPr>
        <w:pStyle w:val="RDJDefinitions"/>
        <w:spacing w:before="0" w:line="240" w:lineRule="auto"/>
        <w:rPr>
          <w:b/>
        </w:rPr>
      </w:pPr>
    </w:p>
    <w:p w14:paraId="1AE77CB1" w14:textId="77777777" w:rsidR="00DF3A14" w:rsidRDefault="00DF3A14" w:rsidP="00E42E5D">
      <w:pPr>
        <w:pStyle w:val="RDJDefinitions"/>
        <w:spacing w:before="0" w:line="240" w:lineRule="auto"/>
      </w:pPr>
      <w:r w:rsidRPr="00A06678">
        <w:rPr>
          <w:b/>
        </w:rPr>
        <w:t>“Services</w:t>
      </w:r>
      <w:r>
        <w:rPr>
          <w:b/>
        </w:rPr>
        <w:t xml:space="preserve"> Payment</w:t>
      </w:r>
      <w:r w:rsidRPr="00A06678">
        <w:rPr>
          <w:b/>
        </w:rPr>
        <w:t xml:space="preserve">” </w:t>
      </w:r>
      <w:r>
        <w:t xml:space="preserve">means the payment for the Services as more particularly described in Clause </w:t>
      </w:r>
      <w:r w:rsidR="00B80FEE">
        <w:t xml:space="preserve">8 </w:t>
      </w:r>
      <w:r w:rsidR="00451FE1">
        <w:t xml:space="preserve">(Payment) </w:t>
      </w:r>
      <w:r>
        <w:t xml:space="preserve">and Schedule </w:t>
      </w:r>
      <w:r w:rsidR="00B80FEE">
        <w:t>2</w:t>
      </w:r>
      <w:r w:rsidR="00451FE1">
        <w:t xml:space="preserve"> (Payment and Performance)</w:t>
      </w:r>
      <w:r>
        <w:t>.</w:t>
      </w:r>
    </w:p>
    <w:p w14:paraId="3DA74CF8" w14:textId="77777777" w:rsidR="00E42E5D" w:rsidRDefault="00E42E5D" w:rsidP="00E42E5D">
      <w:pPr>
        <w:pStyle w:val="RDJDefinitions"/>
        <w:spacing w:before="0" w:line="240" w:lineRule="auto"/>
        <w:rPr>
          <w:b/>
        </w:rPr>
      </w:pPr>
    </w:p>
    <w:p w14:paraId="5640A88C" w14:textId="77777777" w:rsidR="005603E2" w:rsidRPr="005603E2" w:rsidRDefault="005603E2" w:rsidP="00E42E5D">
      <w:pPr>
        <w:pStyle w:val="RDJDefinitions"/>
        <w:spacing w:before="0" w:line="240" w:lineRule="auto"/>
      </w:pPr>
      <w:r>
        <w:rPr>
          <w:b/>
        </w:rPr>
        <w:t xml:space="preserve">“Service Provider” </w:t>
      </w:r>
      <w:r>
        <w:t>means the Contractor.</w:t>
      </w:r>
    </w:p>
    <w:p w14:paraId="098EF6A1" w14:textId="77777777" w:rsidR="00E42E5D" w:rsidRDefault="00E42E5D" w:rsidP="00E42E5D">
      <w:pPr>
        <w:pStyle w:val="RDJDefinitions"/>
        <w:spacing w:before="0" w:line="240" w:lineRule="auto"/>
        <w:rPr>
          <w:b/>
        </w:rPr>
      </w:pPr>
    </w:p>
    <w:p w14:paraId="4C9823F4" w14:textId="77777777" w:rsidR="00A06678" w:rsidRDefault="00A06678" w:rsidP="00E42E5D">
      <w:pPr>
        <w:pStyle w:val="RDJDefinitions"/>
        <w:spacing w:before="0" w:line="240" w:lineRule="auto"/>
      </w:pPr>
      <w:r w:rsidRPr="00A06678">
        <w:rPr>
          <w:b/>
        </w:rPr>
        <w:t xml:space="preserve">“Sites” </w:t>
      </w:r>
      <w:r>
        <w:t xml:space="preserve">means those sites set out in Schedule </w:t>
      </w:r>
      <w:r w:rsidR="00B80FEE">
        <w:t xml:space="preserve">3 </w:t>
      </w:r>
      <w:r>
        <w:t xml:space="preserve">and such other sites as may be notified to the </w:t>
      </w:r>
      <w:r w:rsidR="002B7541">
        <w:t>Service provider</w:t>
      </w:r>
      <w:r w:rsidR="008C497A">
        <w:t xml:space="preserve"> </w:t>
      </w:r>
      <w:r>
        <w:t xml:space="preserve">by </w:t>
      </w:r>
      <w:r w:rsidR="001835EA">
        <w:t xml:space="preserve">Wexford County Council </w:t>
      </w:r>
      <w:r>
        <w:t>from time to time.</w:t>
      </w:r>
    </w:p>
    <w:p w14:paraId="03A81A97" w14:textId="77777777" w:rsidR="00E42E5D" w:rsidRDefault="00E42E5D" w:rsidP="00E42E5D">
      <w:pPr>
        <w:pStyle w:val="RDJDefinitions"/>
        <w:spacing w:before="0" w:line="240" w:lineRule="auto"/>
        <w:rPr>
          <w:b/>
        </w:rPr>
      </w:pPr>
    </w:p>
    <w:p w14:paraId="6310C940" w14:textId="77777777" w:rsidR="00A06678" w:rsidRDefault="00A06678" w:rsidP="00E42E5D">
      <w:pPr>
        <w:pStyle w:val="RDJDefinitions"/>
        <w:spacing w:before="0" w:line="240" w:lineRule="auto"/>
      </w:pPr>
      <w:r w:rsidRPr="0089528F">
        <w:rPr>
          <w:b/>
        </w:rPr>
        <w:t>“Specification”</w:t>
      </w:r>
      <w:r>
        <w:t xml:space="preserve"> means the </w:t>
      </w:r>
      <w:r w:rsidR="00451FE1">
        <w:t>specification</w:t>
      </w:r>
      <w:r w:rsidR="0089528F">
        <w:t xml:space="preserve"> set out in Schedule </w:t>
      </w:r>
      <w:r w:rsidR="00B80FEE">
        <w:t>1</w:t>
      </w:r>
      <w:r w:rsidR="0089528F">
        <w:t>.</w:t>
      </w:r>
    </w:p>
    <w:p w14:paraId="16059783" w14:textId="77777777" w:rsidR="00E42E5D" w:rsidRDefault="00E42E5D" w:rsidP="00E42E5D">
      <w:pPr>
        <w:pStyle w:val="RDJDefinitions"/>
        <w:spacing w:before="0" w:line="240" w:lineRule="auto"/>
        <w:rPr>
          <w:b/>
        </w:rPr>
      </w:pPr>
    </w:p>
    <w:p w14:paraId="6F922858" w14:textId="77777777" w:rsidR="009A6DB1" w:rsidRPr="009A6DB1" w:rsidRDefault="009A6DB1" w:rsidP="00E42E5D">
      <w:pPr>
        <w:pStyle w:val="RDJDefinitions"/>
        <w:spacing w:before="0" w:line="240" w:lineRule="auto"/>
      </w:pPr>
      <w:r>
        <w:rPr>
          <w:b/>
        </w:rPr>
        <w:t xml:space="preserve">“Tender” </w:t>
      </w:r>
      <w:r>
        <w:t xml:space="preserve">means the tender submitted by the </w:t>
      </w:r>
      <w:r w:rsidR="002B7541">
        <w:t>Service provider</w:t>
      </w:r>
      <w:r w:rsidR="008C497A">
        <w:t xml:space="preserve"> </w:t>
      </w:r>
      <w:r>
        <w:t>dated {</w:t>
      </w:r>
      <w:r>
        <w:sym w:font="Wingdings 2" w:char="F097"/>
      </w:r>
      <w:r>
        <w:t>}</w:t>
      </w:r>
    </w:p>
    <w:p w14:paraId="5522BB2B" w14:textId="77777777" w:rsidR="00E42E5D" w:rsidRDefault="00E42E5D" w:rsidP="00E42E5D">
      <w:pPr>
        <w:pStyle w:val="RDJDefinitions"/>
        <w:spacing w:before="0" w:line="240" w:lineRule="auto"/>
        <w:rPr>
          <w:b/>
        </w:rPr>
      </w:pPr>
    </w:p>
    <w:p w14:paraId="30733C8F" w14:textId="77777777" w:rsidR="007B1037" w:rsidRDefault="007B1037" w:rsidP="00E42E5D">
      <w:pPr>
        <w:pStyle w:val="RDJDefinitions"/>
        <w:spacing w:before="0" w:line="240" w:lineRule="auto"/>
      </w:pPr>
      <w:r>
        <w:rPr>
          <w:b/>
        </w:rPr>
        <w:t xml:space="preserve">“Variation” </w:t>
      </w:r>
      <w:r>
        <w:t>means any change in the Services, whether by way of addition, modification or omission.</w:t>
      </w:r>
    </w:p>
    <w:p w14:paraId="4FE70EEB" w14:textId="77777777" w:rsidR="00E42E5D" w:rsidRPr="007B1037" w:rsidRDefault="00E42E5D" w:rsidP="00E42E5D">
      <w:pPr>
        <w:pStyle w:val="RDJDefinitions"/>
        <w:spacing w:before="0" w:line="240" w:lineRule="auto"/>
        <w:ind w:left="0"/>
      </w:pPr>
    </w:p>
    <w:p w14:paraId="6E342675" w14:textId="77777777" w:rsidR="00656920" w:rsidRDefault="0089528F" w:rsidP="00F4228B">
      <w:pPr>
        <w:pStyle w:val="Style1"/>
        <w:rPr>
          <w:lang w:val="en-GB"/>
        </w:rPr>
      </w:pPr>
      <w:bookmarkStart w:id="2" w:name="_Toc159653209"/>
      <w:bookmarkStart w:id="3" w:name="_Toc233038397"/>
      <w:r>
        <w:rPr>
          <w:lang w:val="en-GB"/>
        </w:rPr>
        <w:t>appointment and contract period</w:t>
      </w:r>
      <w:bookmarkEnd w:id="2"/>
      <w:bookmarkEnd w:id="3"/>
      <w:r w:rsidR="00656920">
        <w:rPr>
          <w:lang w:val="en-GB"/>
        </w:rPr>
        <w:t xml:space="preserve">  </w:t>
      </w:r>
    </w:p>
    <w:p w14:paraId="61B45595" w14:textId="77777777" w:rsidR="00E42E5D" w:rsidRPr="00E42E5D" w:rsidRDefault="00E42E5D" w:rsidP="00E42E5D">
      <w:pPr>
        <w:pStyle w:val="L2"/>
        <w:numPr>
          <w:ilvl w:val="0"/>
          <w:numId w:val="0"/>
        </w:numPr>
        <w:spacing w:before="0" w:line="240" w:lineRule="auto"/>
        <w:rPr>
          <w:lang w:val="en-US"/>
        </w:rPr>
      </w:pPr>
    </w:p>
    <w:p w14:paraId="5E44115D" w14:textId="77777777" w:rsidR="00DA6D0D" w:rsidRPr="00DA6D0D" w:rsidRDefault="001835EA" w:rsidP="00E42E5D">
      <w:pPr>
        <w:pStyle w:val="L2"/>
        <w:spacing w:before="0" w:line="240" w:lineRule="auto"/>
        <w:rPr>
          <w:lang w:val="en-US"/>
        </w:rPr>
      </w:pPr>
      <w:r>
        <w:rPr>
          <w:lang w:val="en-GB"/>
        </w:rPr>
        <w:t xml:space="preserve">Wexford County Council </w:t>
      </w:r>
      <w:r w:rsidR="0089528F">
        <w:rPr>
          <w:lang w:val="en-GB"/>
        </w:rPr>
        <w:t xml:space="preserve">appoints the </w:t>
      </w:r>
      <w:r w:rsidR="002B7541">
        <w:rPr>
          <w:lang w:val="en-GB"/>
        </w:rPr>
        <w:t>Service provider</w:t>
      </w:r>
      <w:r w:rsidR="008C497A">
        <w:rPr>
          <w:lang w:val="en-GB"/>
        </w:rPr>
        <w:t xml:space="preserve"> </w:t>
      </w:r>
      <w:r w:rsidR="0089528F">
        <w:rPr>
          <w:lang w:val="en-GB"/>
        </w:rPr>
        <w:t>to perform the Services for the Contract Period unless terminated in accordance with the terms of this Agreement.</w:t>
      </w:r>
    </w:p>
    <w:p w14:paraId="745B0DA0" w14:textId="77777777" w:rsidR="00E42E5D" w:rsidRPr="00E42E5D" w:rsidRDefault="00E42E5D" w:rsidP="00E42E5D">
      <w:pPr>
        <w:pStyle w:val="L2"/>
        <w:numPr>
          <w:ilvl w:val="0"/>
          <w:numId w:val="0"/>
        </w:numPr>
        <w:spacing w:before="0" w:line="240" w:lineRule="auto"/>
      </w:pPr>
    </w:p>
    <w:p w14:paraId="6426A218" w14:textId="77777777" w:rsidR="00DA6D0D" w:rsidRPr="00413097" w:rsidRDefault="00DA6D0D" w:rsidP="00E42E5D">
      <w:pPr>
        <w:pStyle w:val="L2"/>
        <w:spacing w:before="0" w:line="240" w:lineRule="auto"/>
      </w:pPr>
      <w:r w:rsidRPr="00967F1A">
        <w:rPr>
          <w:lang w:val="en-US"/>
        </w:rPr>
        <w:t>This Agreement shall commence on</w:t>
      </w:r>
      <w:r w:rsidR="002B39A5">
        <w:rPr>
          <w:lang w:val="en-US"/>
        </w:rPr>
        <w:t xml:space="preserve"> [compliance by the </w:t>
      </w:r>
      <w:r w:rsidR="002B7541">
        <w:rPr>
          <w:lang w:val="en-US"/>
        </w:rPr>
        <w:t>Service provider</w:t>
      </w:r>
      <w:r w:rsidR="008C497A">
        <w:rPr>
          <w:lang w:val="en-US"/>
        </w:rPr>
        <w:t xml:space="preserve"> </w:t>
      </w:r>
      <w:r w:rsidR="002B39A5">
        <w:rPr>
          <w:lang w:val="en-US"/>
        </w:rPr>
        <w:t>with the Condition Precedent/</w:t>
      </w:r>
      <w:r w:rsidRPr="00967F1A">
        <w:rPr>
          <w:lang w:val="en-US"/>
        </w:rPr>
        <w:t>the Mobilisation Commencement Date</w:t>
      </w:r>
      <w:r w:rsidR="002B39A5">
        <w:rPr>
          <w:lang w:val="en-US"/>
        </w:rPr>
        <w:t>]</w:t>
      </w:r>
      <w:r w:rsidR="002B39A5" w:rsidRPr="002B39A5">
        <w:rPr>
          <w:rStyle w:val="FootnoteReference"/>
          <w:rFonts w:ascii="Times New Roman" w:hAnsi="Times New Roman"/>
          <w:sz w:val="16"/>
          <w:szCs w:val="16"/>
          <w:lang w:val="en-US"/>
        </w:rPr>
        <w:footnoteReference w:id="1"/>
      </w:r>
      <w:r w:rsidRPr="002B39A5">
        <w:rPr>
          <w:sz w:val="16"/>
          <w:szCs w:val="16"/>
          <w:lang w:val="en-US"/>
        </w:rPr>
        <w:t xml:space="preserve">. </w:t>
      </w:r>
    </w:p>
    <w:p w14:paraId="3CFAB77F" w14:textId="77777777" w:rsidR="00E42E5D" w:rsidRDefault="00E42E5D" w:rsidP="00E42E5D">
      <w:pPr>
        <w:pStyle w:val="L2"/>
        <w:numPr>
          <w:ilvl w:val="0"/>
          <w:numId w:val="0"/>
        </w:numPr>
        <w:spacing w:before="0" w:line="240" w:lineRule="auto"/>
        <w:rPr>
          <w:lang w:val="en-US"/>
        </w:rPr>
      </w:pPr>
    </w:p>
    <w:p w14:paraId="795E539B" w14:textId="77777777" w:rsidR="00DA6D0D" w:rsidRPr="00967F1A" w:rsidRDefault="00413097" w:rsidP="00E42E5D">
      <w:pPr>
        <w:pStyle w:val="L2"/>
        <w:spacing w:before="0" w:line="240" w:lineRule="auto"/>
        <w:rPr>
          <w:lang w:val="en-US"/>
        </w:rPr>
      </w:pPr>
      <w:r w:rsidRPr="00967F1A">
        <w:rPr>
          <w:lang w:val="en-US"/>
        </w:rPr>
        <w:t xml:space="preserve">The </w:t>
      </w:r>
      <w:r w:rsidR="002B7541">
        <w:rPr>
          <w:lang w:val="en-US"/>
        </w:rPr>
        <w:t>Service provider</w:t>
      </w:r>
      <w:r w:rsidR="008C497A">
        <w:rPr>
          <w:lang w:val="en-US"/>
        </w:rPr>
        <w:t xml:space="preserve"> </w:t>
      </w:r>
      <w:r w:rsidRPr="00967F1A">
        <w:rPr>
          <w:lang w:val="en-US"/>
        </w:rPr>
        <w:t>shall perform the Mobilisation Activities from the Mobilisation Commencement</w:t>
      </w:r>
      <w:r>
        <w:rPr>
          <w:lang w:val="en-US"/>
        </w:rPr>
        <w:t xml:space="preserve"> </w:t>
      </w:r>
      <w:r w:rsidRPr="00967F1A">
        <w:rPr>
          <w:lang w:val="en-US"/>
        </w:rPr>
        <w:t xml:space="preserve">Date for the </w:t>
      </w:r>
      <w:r>
        <w:rPr>
          <w:lang w:val="en-US"/>
        </w:rPr>
        <w:t xml:space="preserve">Mobilisation </w:t>
      </w:r>
      <w:r w:rsidRPr="00967F1A">
        <w:rPr>
          <w:lang w:val="en-US"/>
        </w:rPr>
        <w:t xml:space="preserve">Period. The </w:t>
      </w:r>
      <w:r w:rsidR="002B7541">
        <w:rPr>
          <w:lang w:val="en-US"/>
        </w:rPr>
        <w:t>Service provider</w:t>
      </w:r>
      <w:r w:rsidR="008C497A">
        <w:rPr>
          <w:lang w:val="en-US"/>
        </w:rPr>
        <w:t xml:space="preserve"> </w:t>
      </w:r>
      <w:r w:rsidRPr="00967F1A">
        <w:rPr>
          <w:lang w:val="en-US"/>
        </w:rPr>
        <w:t xml:space="preserve">shall </w:t>
      </w:r>
      <w:r>
        <w:rPr>
          <w:lang w:val="en-US"/>
        </w:rPr>
        <w:t xml:space="preserve">carry out the </w:t>
      </w:r>
      <w:r w:rsidRPr="00967F1A">
        <w:rPr>
          <w:lang w:val="en-US"/>
        </w:rPr>
        <w:t>Mobilisation Activities promptly</w:t>
      </w:r>
      <w:r>
        <w:rPr>
          <w:lang w:val="en-US"/>
        </w:rPr>
        <w:t xml:space="preserve"> and shall notify </w:t>
      </w:r>
      <w:r w:rsidR="001835EA">
        <w:rPr>
          <w:lang w:val="en-US"/>
        </w:rPr>
        <w:t xml:space="preserve">Wexford County Council </w:t>
      </w:r>
      <w:r>
        <w:rPr>
          <w:lang w:val="en-US"/>
        </w:rPr>
        <w:t xml:space="preserve">when the Mobilisation Activities are completed. </w:t>
      </w:r>
      <w:r w:rsidR="001835EA">
        <w:rPr>
          <w:lang w:val="en-US"/>
        </w:rPr>
        <w:t xml:space="preserve">Wexford County Council </w:t>
      </w:r>
      <w:r>
        <w:rPr>
          <w:lang w:val="en-US"/>
        </w:rPr>
        <w:t>shall issue a Mobilisation Completion Certificate when it is satisfied that the Mobilisation Activities are completed satisfactorily.</w:t>
      </w:r>
    </w:p>
    <w:p w14:paraId="32BA64A9" w14:textId="77777777" w:rsidR="00E42E5D" w:rsidRDefault="00E42E5D" w:rsidP="00E42E5D">
      <w:pPr>
        <w:pStyle w:val="L2"/>
        <w:numPr>
          <w:ilvl w:val="0"/>
          <w:numId w:val="0"/>
        </w:numPr>
        <w:spacing w:before="0" w:line="240" w:lineRule="auto"/>
        <w:rPr>
          <w:lang w:val="en-GB"/>
        </w:rPr>
      </w:pPr>
    </w:p>
    <w:p w14:paraId="33B46AE8" w14:textId="77777777" w:rsidR="00C06FE3" w:rsidRDefault="001835EA" w:rsidP="00E42E5D">
      <w:pPr>
        <w:pStyle w:val="L2"/>
        <w:spacing w:before="0" w:line="240" w:lineRule="auto"/>
        <w:rPr>
          <w:lang w:val="en-GB"/>
        </w:rPr>
      </w:pPr>
      <w:r>
        <w:rPr>
          <w:lang w:val="en-GB"/>
        </w:rPr>
        <w:t xml:space="preserve">Wexford County Council </w:t>
      </w:r>
      <w:r w:rsidR="0089528F">
        <w:rPr>
          <w:lang w:val="en-GB"/>
        </w:rPr>
        <w:t xml:space="preserve">may extend the Contract Period </w:t>
      </w:r>
      <w:r w:rsidR="004A455E">
        <w:rPr>
          <w:lang w:val="en-GB"/>
        </w:rPr>
        <w:t xml:space="preserve">for twelve months </w:t>
      </w:r>
      <w:r w:rsidR="00BB1AC8">
        <w:rPr>
          <w:lang w:val="en-GB"/>
        </w:rPr>
        <w:t xml:space="preserve">up to a maximum of twenty four months </w:t>
      </w:r>
      <w:r w:rsidR="0089528F">
        <w:rPr>
          <w:lang w:val="en-GB"/>
        </w:rPr>
        <w:t xml:space="preserve">by notice in writing given at any time before </w:t>
      </w:r>
      <w:r w:rsidR="00C06FE3">
        <w:rPr>
          <w:lang w:val="en-GB"/>
        </w:rPr>
        <w:t>the expiry of the Contract Period.</w:t>
      </w:r>
    </w:p>
    <w:p w14:paraId="2B761302" w14:textId="77777777" w:rsidR="00E42E5D" w:rsidRDefault="00E42E5D" w:rsidP="00E42E5D">
      <w:pPr>
        <w:pStyle w:val="L2"/>
        <w:numPr>
          <w:ilvl w:val="0"/>
          <w:numId w:val="0"/>
        </w:numPr>
        <w:spacing w:before="0" w:line="240" w:lineRule="auto"/>
        <w:rPr>
          <w:lang w:val="en-GB"/>
        </w:rPr>
      </w:pPr>
    </w:p>
    <w:p w14:paraId="6BC40D90" w14:textId="77777777" w:rsidR="0089528F" w:rsidRDefault="00C06FE3" w:rsidP="00E42E5D">
      <w:pPr>
        <w:pStyle w:val="L2"/>
        <w:spacing w:before="0" w:line="240" w:lineRule="auto"/>
        <w:rPr>
          <w:lang w:val="en-GB"/>
        </w:rPr>
      </w:pPr>
      <w:r>
        <w:rPr>
          <w:lang w:val="en-GB"/>
        </w:rPr>
        <w:t>E</w:t>
      </w:r>
      <w:r w:rsidR="00C63344">
        <w:rPr>
          <w:lang w:val="en-GB"/>
        </w:rPr>
        <w:t xml:space="preserve">ach obligation, warranty or representation of the </w:t>
      </w:r>
      <w:r w:rsidR="002B7541">
        <w:rPr>
          <w:lang w:val="en-GB"/>
        </w:rPr>
        <w:t>Service provider</w:t>
      </w:r>
      <w:r w:rsidR="008C497A">
        <w:rPr>
          <w:lang w:val="en-GB"/>
        </w:rPr>
        <w:t xml:space="preserve"> </w:t>
      </w:r>
      <w:r w:rsidR="00C63344">
        <w:rPr>
          <w:lang w:val="en-GB"/>
        </w:rPr>
        <w:t xml:space="preserve">under this Agreement is undertaken or made (as the case may be) in favour of </w:t>
      </w:r>
      <w:r w:rsidR="001835EA">
        <w:rPr>
          <w:lang w:val="en-GB"/>
        </w:rPr>
        <w:t xml:space="preserve">Wexford County Council </w:t>
      </w:r>
      <w:r w:rsidR="00C63344">
        <w:rPr>
          <w:lang w:val="en-GB"/>
        </w:rPr>
        <w:t xml:space="preserve">for its own benefit and as trustee for the benefit of the </w:t>
      </w:r>
      <w:r w:rsidR="00BB1AC8">
        <w:rPr>
          <w:lang w:val="en-GB"/>
        </w:rPr>
        <w:t>Wexford County Council</w:t>
      </w:r>
      <w:r w:rsidR="00C63344">
        <w:rPr>
          <w:lang w:val="en-GB"/>
        </w:rPr>
        <w:t>.</w:t>
      </w:r>
    </w:p>
    <w:p w14:paraId="5B494559" w14:textId="77777777" w:rsidR="00E42E5D" w:rsidRDefault="00E42E5D" w:rsidP="00E42E5D">
      <w:pPr>
        <w:pStyle w:val="L2"/>
        <w:numPr>
          <w:ilvl w:val="0"/>
          <w:numId w:val="0"/>
        </w:numPr>
        <w:spacing w:before="0" w:line="240" w:lineRule="auto"/>
        <w:rPr>
          <w:lang w:val="en-US"/>
        </w:rPr>
      </w:pPr>
    </w:p>
    <w:p w14:paraId="24F640E0" w14:textId="77777777" w:rsidR="00413097" w:rsidRPr="00413097" w:rsidRDefault="00413097" w:rsidP="00E42E5D">
      <w:pPr>
        <w:pStyle w:val="L2"/>
        <w:spacing w:before="0" w:line="240" w:lineRule="auto"/>
        <w:rPr>
          <w:lang w:val="en-US"/>
        </w:rPr>
      </w:pPr>
      <w:r w:rsidRPr="00967F1A">
        <w:rPr>
          <w:lang w:val="en-US"/>
        </w:rPr>
        <w:t>Each party shall act in good faith towards the other in relation to all matters arising out of this</w:t>
      </w:r>
      <w:r>
        <w:rPr>
          <w:lang w:val="en-US"/>
        </w:rPr>
        <w:t xml:space="preserve"> </w:t>
      </w:r>
      <w:r w:rsidRPr="00967F1A">
        <w:rPr>
          <w:lang w:val="en-US"/>
        </w:rPr>
        <w:t xml:space="preserve">Agreement and in particular, the </w:t>
      </w:r>
      <w:r w:rsidR="002B7541">
        <w:rPr>
          <w:lang w:val="en-US"/>
        </w:rPr>
        <w:t>Service provider</w:t>
      </w:r>
      <w:r w:rsidR="008C497A">
        <w:rPr>
          <w:lang w:val="en-US"/>
        </w:rPr>
        <w:t xml:space="preserve"> </w:t>
      </w:r>
      <w:r w:rsidRPr="00967F1A">
        <w:rPr>
          <w:lang w:val="en-US"/>
        </w:rPr>
        <w:t xml:space="preserve">shall notify </w:t>
      </w:r>
      <w:r w:rsidR="001835EA">
        <w:rPr>
          <w:lang w:val="en-US"/>
        </w:rPr>
        <w:t xml:space="preserve">Wexford County Council </w:t>
      </w:r>
      <w:r w:rsidRPr="00967F1A">
        <w:rPr>
          <w:lang w:val="en-US"/>
        </w:rPr>
        <w:t xml:space="preserve">as soon as possible, and in any event within seven (7) days of the occurrence </w:t>
      </w:r>
      <w:r w:rsidRPr="00967F1A">
        <w:rPr>
          <w:lang w:val="en-US"/>
        </w:rPr>
        <w:lastRenderedPageBreak/>
        <w:t>of any circumstances which might prejudice the Contractor’s ability to perform the Services whether temporarily or permanently.</w:t>
      </w:r>
    </w:p>
    <w:p w14:paraId="1623872D" w14:textId="77777777" w:rsidR="00E42E5D" w:rsidRDefault="00E42E5D" w:rsidP="00E42E5D">
      <w:pPr>
        <w:pStyle w:val="L1"/>
        <w:numPr>
          <w:ilvl w:val="0"/>
          <w:numId w:val="0"/>
        </w:numPr>
        <w:spacing w:before="0" w:line="240" w:lineRule="auto"/>
      </w:pPr>
      <w:bookmarkStart w:id="4" w:name="_Toc159062031"/>
      <w:bookmarkStart w:id="5" w:name="_Toc159653210"/>
    </w:p>
    <w:p w14:paraId="6C058CDB" w14:textId="77777777" w:rsidR="00C63344" w:rsidRDefault="00C63344" w:rsidP="00F4228B">
      <w:pPr>
        <w:pStyle w:val="Style1"/>
      </w:pPr>
      <w:bookmarkStart w:id="6" w:name="_Toc233038398"/>
      <w:r>
        <w:t xml:space="preserve">OBLIGATIONS OF the </w:t>
      </w:r>
      <w:r w:rsidR="00663FBF">
        <w:t>contractor</w:t>
      </w:r>
      <w:bookmarkEnd w:id="6"/>
    </w:p>
    <w:p w14:paraId="2BF9A0A6" w14:textId="77777777" w:rsidR="00E42E5D" w:rsidRDefault="00E42E5D" w:rsidP="00E42E5D">
      <w:pPr>
        <w:pStyle w:val="L2"/>
        <w:numPr>
          <w:ilvl w:val="0"/>
          <w:numId w:val="0"/>
        </w:numPr>
        <w:spacing w:before="0" w:line="240" w:lineRule="auto"/>
      </w:pPr>
    </w:p>
    <w:p w14:paraId="2294DA25" w14:textId="77777777" w:rsidR="00C63344" w:rsidRDefault="00C63344" w:rsidP="00E42E5D">
      <w:pPr>
        <w:pStyle w:val="L2"/>
        <w:spacing w:before="0" w:line="240" w:lineRule="auto"/>
      </w:pPr>
      <w:r>
        <w:t xml:space="preserve">The </w:t>
      </w:r>
      <w:r w:rsidR="002B7541">
        <w:t>Service provider</w:t>
      </w:r>
      <w:r w:rsidR="008C497A">
        <w:t xml:space="preserve"> </w:t>
      </w:r>
      <w:r>
        <w:t xml:space="preserve">shall at all times </w:t>
      </w:r>
      <w:r w:rsidR="00C06FE3">
        <w:t xml:space="preserve">perform </w:t>
      </w:r>
      <w:r>
        <w:t>the Services</w:t>
      </w:r>
      <w:r w:rsidR="00C06FE3">
        <w:t xml:space="preserve"> in a good and workmanlike manner with all the skill, care and diligence and with all necessary resources to be expected of </w:t>
      </w:r>
      <w:r w:rsidR="001437E4">
        <w:t>a competent</w:t>
      </w:r>
      <w:r w:rsidR="00C06FE3">
        <w:t xml:space="preserve"> </w:t>
      </w:r>
      <w:r w:rsidR="002B7541">
        <w:t>service provider</w:t>
      </w:r>
      <w:r w:rsidR="008C497A">
        <w:t xml:space="preserve"> </w:t>
      </w:r>
      <w:r w:rsidR="00C06FE3">
        <w:t xml:space="preserve">experienced in carrying out services </w:t>
      </w:r>
      <w:r w:rsidR="001437E4">
        <w:t>of a similar scope and value to the Services</w:t>
      </w:r>
      <w:r>
        <w:t>:</w:t>
      </w:r>
    </w:p>
    <w:p w14:paraId="43818F1D" w14:textId="77777777" w:rsidR="00E42E5D" w:rsidRDefault="00E42E5D" w:rsidP="00E42E5D">
      <w:pPr>
        <w:pStyle w:val="L3"/>
        <w:numPr>
          <w:ilvl w:val="0"/>
          <w:numId w:val="0"/>
        </w:numPr>
        <w:spacing w:before="0" w:line="240" w:lineRule="auto"/>
        <w:ind w:left="720"/>
      </w:pPr>
    </w:p>
    <w:p w14:paraId="5C5C24EC" w14:textId="77777777" w:rsidR="00C63344" w:rsidRDefault="00C06FE3" w:rsidP="00E42E5D">
      <w:pPr>
        <w:pStyle w:val="L3"/>
        <w:spacing w:before="0" w:line="240" w:lineRule="auto"/>
      </w:pPr>
      <w:r>
        <w:t>i</w:t>
      </w:r>
      <w:r w:rsidR="00C63344">
        <w:t xml:space="preserve">n accordance with </w:t>
      </w:r>
      <w:r>
        <w:t xml:space="preserve">the </w:t>
      </w:r>
      <w:r w:rsidR="00C63344">
        <w:t>Law and all Consents</w:t>
      </w:r>
    </w:p>
    <w:p w14:paraId="56016652" w14:textId="77777777" w:rsidR="00E42E5D" w:rsidRDefault="00E42E5D" w:rsidP="00E42E5D">
      <w:pPr>
        <w:pStyle w:val="L3"/>
        <w:numPr>
          <w:ilvl w:val="0"/>
          <w:numId w:val="0"/>
        </w:numPr>
        <w:spacing w:before="0" w:line="240" w:lineRule="auto"/>
        <w:ind w:left="720"/>
      </w:pPr>
    </w:p>
    <w:p w14:paraId="0EBF49E8" w14:textId="77777777" w:rsidR="00C63344" w:rsidRDefault="00C06FE3" w:rsidP="00E42E5D">
      <w:pPr>
        <w:pStyle w:val="L3"/>
        <w:spacing w:before="0" w:line="240" w:lineRule="auto"/>
      </w:pPr>
      <w:r>
        <w:t>i</w:t>
      </w:r>
      <w:r w:rsidR="00C63344">
        <w:t xml:space="preserve">n accordance with the </w:t>
      </w:r>
      <w:r>
        <w:t>S</w:t>
      </w:r>
      <w:r w:rsidR="00C63344">
        <w:t>pecification</w:t>
      </w:r>
      <w:r w:rsidR="00986F02">
        <w:t>.</w:t>
      </w:r>
    </w:p>
    <w:p w14:paraId="5B831542" w14:textId="77777777" w:rsidR="00E42E5D" w:rsidRDefault="00E42E5D" w:rsidP="00E42E5D">
      <w:pPr>
        <w:pStyle w:val="L3"/>
        <w:numPr>
          <w:ilvl w:val="0"/>
          <w:numId w:val="0"/>
        </w:numPr>
        <w:spacing w:before="0" w:line="240" w:lineRule="auto"/>
        <w:ind w:left="720"/>
      </w:pPr>
    </w:p>
    <w:p w14:paraId="4ED365DC" w14:textId="77777777" w:rsidR="00C63344" w:rsidRDefault="001437E4" w:rsidP="00E42E5D">
      <w:pPr>
        <w:pStyle w:val="L3"/>
        <w:spacing w:before="0" w:line="240" w:lineRule="auto"/>
      </w:pPr>
      <w:r>
        <w:t>i</w:t>
      </w:r>
      <w:r w:rsidR="00C63344">
        <w:t>n accordance with the terms of this Agreement</w:t>
      </w:r>
      <w:r w:rsidR="00C06FE3">
        <w:t xml:space="preserve"> and</w:t>
      </w:r>
    </w:p>
    <w:p w14:paraId="1EF77D71" w14:textId="77777777" w:rsidR="00E42E5D" w:rsidRDefault="00E42E5D" w:rsidP="00E42E5D">
      <w:pPr>
        <w:pStyle w:val="L3"/>
        <w:numPr>
          <w:ilvl w:val="0"/>
          <w:numId w:val="0"/>
        </w:numPr>
        <w:spacing w:before="0" w:line="240" w:lineRule="auto"/>
        <w:ind w:left="720"/>
      </w:pPr>
    </w:p>
    <w:p w14:paraId="17942DB2" w14:textId="77777777" w:rsidR="001437E4" w:rsidRDefault="001437E4" w:rsidP="00E42E5D">
      <w:pPr>
        <w:pStyle w:val="L3"/>
        <w:spacing w:before="0" w:line="240" w:lineRule="auto"/>
      </w:pPr>
      <w:r>
        <w:t>i</w:t>
      </w:r>
      <w:r w:rsidR="00C63344">
        <w:t xml:space="preserve">n </w:t>
      </w:r>
      <w:r>
        <w:t>a manner that is not likely to harm human health, to cause damage to property or to be injurious to the environment and</w:t>
      </w:r>
    </w:p>
    <w:p w14:paraId="2AA9D0BE" w14:textId="77777777" w:rsidR="00E42E5D" w:rsidRDefault="00E42E5D" w:rsidP="00E42E5D">
      <w:pPr>
        <w:pStyle w:val="L3"/>
        <w:numPr>
          <w:ilvl w:val="0"/>
          <w:numId w:val="0"/>
        </w:numPr>
        <w:spacing w:before="0" w:line="240" w:lineRule="auto"/>
        <w:ind w:left="720"/>
      </w:pPr>
    </w:p>
    <w:p w14:paraId="4FB9E303" w14:textId="77777777" w:rsidR="00C63344" w:rsidRDefault="001437E4" w:rsidP="00E42E5D">
      <w:pPr>
        <w:pStyle w:val="L3"/>
        <w:spacing w:before="0" w:line="240" w:lineRule="auto"/>
      </w:pPr>
      <w:r>
        <w:t xml:space="preserve">in a manner consistent with the </w:t>
      </w:r>
      <w:r w:rsidR="00BB1AC8">
        <w:t>Wexford County Council</w:t>
      </w:r>
      <w:r>
        <w:t xml:space="preserve"> discharging </w:t>
      </w:r>
      <w:r w:rsidR="00453651">
        <w:t xml:space="preserve">of </w:t>
      </w:r>
      <w:r>
        <w:t xml:space="preserve">their statutory duties and/or other functions undertaken by them as the same may be notified to the </w:t>
      </w:r>
      <w:r w:rsidR="002B7541">
        <w:t>Service provider</w:t>
      </w:r>
      <w:r w:rsidR="008C497A">
        <w:t xml:space="preserve"> </w:t>
      </w:r>
      <w:r>
        <w:t>from time to time.</w:t>
      </w:r>
    </w:p>
    <w:p w14:paraId="2946C9B3" w14:textId="77777777" w:rsidR="00E42E5D" w:rsidRDefault="00E42E5D" w:rsidP="00E42E5D">
      <w:pPr>
        <w:pStyle w:val="L2"/>
        <w:numPr>
          <w:ilvl w:val="0"/>
          <w:numId w:val="0"/>
        </w:numPr>
        <w:spacing w:before="0" w:line="240" w:lineRule="auto"/>
      </w:pPr>
    </w:p>
    <w:p w14:paraId="1BB4A92D" w14:textId="77777777" w:rsidR="00383AEC" w:rsidRDefault="00C06FE3" w:rsidP="00E42E5D">
      <w:pPr>
        <w:pStyle w:val="L2"/>
        <w:spacing w:before="0" w:line="240" w:lineRule="auto"/>
      </w:pPr>
      <w:r>
        <w:t xml:space="preserve">The </w:t>
      </w:r>
      <w:r w:rsidR="002B7541">
        <w:t>Service provider</w:t>
      </w:r>
      <w:r w:rsidR="008C497A">
        <w:t xml:space="preserve"> </w:t>
      </w:r>
      <w:r>
        <w:t xml:space="preserve">shall </w:t>
      </w:r>
      <w:r w:rsidR="00383AEC">
        <w:t xml:space="preserve">prepare and </w:t>
      </w:r>
      <w:r>
        <w:t xml:space="preserve">submit </w:t>
      </w:r>
      <w:r w:rsidR="00383AEC">
        <w:t xml:space="preserve">Quality and Environmental Management Plan </w:t>
      </w:r>
      <w:r>
        <w:t xml:space="preserve">to </w:t>
      </w:r>
      <w:r w:rsidR="001835EA">
        <w:t xml:space="preserve">Wexford County Council </w:t>
      </w:r>
      <w:r>
        <w:t xml:space="preserve">for approval at such intervals as are required by the Council.   </w:t>
      </w:r>
      <w:r w:rsidR="00383AEC">
        <w:t xml:space="preserve">The </w:t>
      </w:r>
      <w:r w:rsidR="002B7541">
        <w:t>Service provider</w:t>
      </w:r>
      <w:r w:rsidR="008C497A">
        <w:t xml:space="preserve"> </w:t>
      </w:r>
      <w:r w:rsidR="00383AEC">
        <w:t>shall implement the approved Plans.</w:t>
      </w:r>
    </w:p>
    <w:p w14:paraId="7CCAF252" w14:textId="77777777" w:rsidR="00E42E5D" w:rsidRDefault="00E42E5D" w:rsidP="00E42E5D">
      <w:pPr>
        <w:pStyle w:val="L2"/>
        <w:numPr>
          <w:ilvl w:val="0"/>
          <w:numId w:val="0"/>
        </w:numPr>
        <w:spacing w:before="0" w:line="240" w:lineRule="auto"/>
      </w:pPr>
    </w:p>
    <w:p w14:paraId="10BF1EDD" w14:textId="77777777" w:rsidR="00C06FE3" w:rsidRDefault="00C63344" w:rsidP="00E42E5D">
      <w:pPr>
        <w:pStyle w:val="L2"/>
        <w:spacing w:before="0" w:line="240" w:lineRule="auto"/>
      </w:pPr>
      <w:r>
        <w:t xml:space="preserve">The </w:t>
      </w:r>
      <w:r w:rsidR="002B7541">
        <w:t>Service provider</w:t>
      </w:r>
      <w:r w:rsidR="008C497A">
        <w:t xml:space="preserve"> </w:t>
      </w:r>
      <w:r>
        <w:t xml:space="preserve">shall </w:t>
      </w:r>
    </w:p>
    <w:p w14:paraId="0F0FCD7E" w14:textId="77777777" w:rsidR="00E42E5D" w:rsidRDefault="00E42E5D" w:rsidP="00E42E5D">
      <w:pPr>
        <w:pStyle w:val="L3"/>
        <w:numPr>
          <w:ilvl w:val="0"/>
          <w:numId w:val="0"/>
        </w:numPr>
        <w:spacing w:before="0" w:line="240" w:lineRule="auto"/>
        <w:ind w:left="720"/>
      </w:pPr>
    </w:p>
    <w:p w14:paraId="6C4B2001" w14:textId="77777777" w:rsidR="00C63344" w:rsidRDefault="00C63344" w:rsidP="00E42E5D">
      <w:pPr>
        <w:pStyle w:val="L3"/>
        <w:spacing w:before="0" w:line="240" w:lineRule="auto"/>
      </w:pPr>
      <w:r>
        <w:t xml:space="preserve">provide the </w:t>
      </w:r>
      <w:r w:rsidR="005E6B1F">
        <w:t xml:space="preserve">Contractor’s </w:t>
      </w:r>
      <w:r>
        <w:t xml:space="preserve">Equipment and all personnel, </w:t>
      </w:r>
      <w:r w:rsidR="00C06FE3">
        <w:t>materials</w:t>
      </w:r>
      <w:r>
        <w:t xml:space="preserve">, transport consumables and other </w:t>
      </w:r>
      <w:r w:rsidR="00C06FE3">
        <w:t xml:space="preserve">resources </w:t>
      </w:r>
      <w:r>
        <w:t xml:space="preserve">necessary </w:t>
      </w:r>
      <w:r w:rsidR="00C06FE3">
        <w:t xml:space="preserve">or appropriate </w:t>
      </w:r>
      <w:r>
        <w:t>to perform the Services</w:t>
      </w:r>
      <w:r w:rsidR="00C06FE3">
        <w:t xml:space="preserve"> safely and properly</w:t>
      </w:r>
      <w:r w:rsidR="005942B2">
        <w:t>;</w:t>
      </w:r>
    </w:p>
    <w:p w14:paraId="1917C046" w14:textId="77777777" w:rsidR="00E42E5D" w:rsidRDefault="00E42E5D" w:rsidP="00E42E5D">
      <w:pPr>
        <w:pStyle w:val="L3"/>
        <w:numPr>
          <w:ilvl w:val="0"/>
          <w:numId w:val="0"/>
        </w:numPr>
        <w:spacing w:before="0" w:line="240" w:lineRule="auto"/>
        <w:ind w:left="720"/>
      </w:pPr>
    </w:p>
    <w:p w14:paraId="3F380549" w14:textId="77777777" w:rsidR="00C63344" w:rsidRDefault="00C63344" w:rsidP="00E42E5D">
      <w:pPr>
        <w:pStyle w:val="L3"/>
        <w:spacing w:before="0" w:line="240" w:lineRule="auto"/>
      </w:pPr>
      <w:r>
        <w:t xml:space="preserve">cooperate with and not interfere with or obstruct any of the </w:t>
      </w:r>
      <w:r w:rsidR="00BB1AC8">
        <w:t>Wexford County Council</w:t>
      </w:r>
      <w:r>
        <w:t xml:space="preserve"> or any other party engaged by </w:t>
      </w:r>
      <w:r w:rsidR="001835EA">
        <w:t xml:space="preserve">Wexford County Council </w:t>
      </w:r>
      <w:r>
        <w:t>to execute works or provide ser</w:t>
      </w:r>
      <w:r w:rsidR="00D755CA">
        <w:t xml:space="preserve">vices on </w:t>
      </w:r>
      <w:r w:rsidR="00C06FE3">
        <w:t xml:space="preserve">or </w:t>
      </w:r>
      <w:r w:rsidR="00D755CA">
        <w:t>in the vicinity of the Sites</w:t>
      </w:r>
      <w:r w:rsidR="005942B2">
        <w:t>;</w:t>
      </w:r>
      <w:r w:rsidR="00D755CA">
        <w:t xml:space="preserve">  </w:t>
      </w:r>
    </w:p>
    <w:p w14:paraId="632FA2C6" w14:textId="77777777" w:rsidR="00D755CA" w:rsidRDefault="00D755CA" w:rsidP="00E42E5D">
      <w:pPr>
        <w:pStyle w:val="L3"/>
        <w:spacing w:before="0" w:line="240" w:lineRule="auto"/>
      </w:pPr>
      <w:r>
        <w:t xml:space="preserve">comply at all times and in all respects with the Council’s requirements whether in relation to the provision of the Services, the </w:t>
      </w:r>
      <w:r w:rsidR="00663FBF">
        <w:t>Contractor</w:t>
      </w:r>
      <w:r>
        <w:t xml:space="preserve">’s presence on the Sites or otherwise including but not limited </w:t>
      </w:r>
      <w:r w:rsidR="00C06FE3">
        <w:t xml:space="preserve">to </w:t>
      </w:r>
      <w:r>
        <w:t xml:space="preserve">those relating to fire, health and safety, security and environmental issues.  </w:t>
      </w:r>
    </w:p>
    <w:p w14:paraId="35847D4B" w14:textId="77777777" w:rsidR="00E42E5D" w:rsidRDefault="00E42E5D" w:rsidP="00E42E5D">
      <w:pPr>
        <w:pStyle w:val="L2"/>
        <w:numPr>
          <w:ilvl w:val="0"/>
          <w:numId w:val="0"/>
        </w:numPr>
        <w:spacing w:before="0" w:line="240" w:lineRule="auto"/>
      </w:pPr>
    </w:p>
    <w:p w14:paraId="36C76749" w14:textId="77777777" w:rsidR="00D755CA" w:rsidRDefault="00D755CA" w:rsidP="00E42E5D">
      <w:pPr>
        <w:pStyle w:val="L2"/>
        <w:spacing w:before="0" w:line="240" w:lineRule="auto"/>
      </w:pPr>
      <w:r>
        <w:t xml:space="preserve">The </w:t>
      </w:r>
      <w:r w:rsidR="002B7541">
        <w:t>Service provider</w:t>
      </w:r>
      <w:r w:rsidR="008C497A">
        <w:t xml:space="preserve"> </w:t>
      </w:r>
      <w:r>
        <w:t>is responsible for ensuring the provision of proper training and instruct</w:t>
      </w:r>
      <w:r w:rsidR="00D96439">
        <w:t>i</w:t>
      </w:r>
      <w:r>
        <w:t>on</w:t>
      </w:r>
      <w:r w:rsidR="00D96439">
        <w:t xml:space="preserve"> of the </w:t>
      </w:r>
      <w:r w:rsidR="00663FBF">
        <w:t>Contractor</w:t>
      </w:r>
      <w:r w:rsidR="00D96439">
        <w:t xml:space="preserve">’s personnel to enable them to perform the Services in accordance with the Specification and </w:t>
      </w:r>
      <w:r w:rsidR="00E713B0">
        <w:t>shall</w:t>
      </w:r>
      <w:r w:rsidR="00D96439">
        <w:t xml:space="preserve"> liaise with the </w:t>
      </w:r>
      <w:r w:rsidR="00663FBF">
        <w:t>Contractor</w:t>
      </w:r>
      <w:r w:rsidR="00D96439">
        <w:t>’s health and safety officer in providing this training.</w:t>
      </w:r>
    </w:p>
    <w:p w14:paraId="1AD22879" w14:textId="77777777" w:rsidR="00E42E5D" w:rsidRDefault="00E42E5D" w:rsidP="00E42E5D">
      <w:pPr>
        <w:pStyle w:val="L2"/>
        <w:numPr>
          <w:ilvl w:val="0"/>
          <w:numId w:val="0"/>
        </w:numPr>
        <w:spacing w:before="0" w:line="240" w:lineRule="auto"/>
      </w:pPr>
    </w:p>
    <w:p w14:paraId="0B677257" w14:textId="77777777" w:rsidR="00E713B0" w:rsidRDefault="00E713B0" w:rsidP="00E42E5D">
      <w:pPr>
        <w:pStyle w:val="L2"/>
        <w:spacing w:before="0" w:line="240" w:lineRule="auto"/>
      </w:pPr>
      <w:r>
        <w:t xml:space="preserve">Without prejudice to sub-clause 3.1(a), the </w:t>
      </w:r>
      <w:r w:rsidR="002B7541">
        <w:t>Service provider</w:t>
      </w:r>
      <w:r w:rsidR="008C497A">
        <w:t xml:space="preserve"> </w:t>
      </w:r>
      <w:r>
        <w:t>shall observe and comply with the provisions of all applicable employment legislation and health and safety legislation in force in Ireland from time to time during the Contract Period</w:t>
      </w:r>
      <w:r w:rsidR="00E42E5D">
        <w:t>.</w:t>
      </w:r>
      <w:r>
        <w:t xml:space="preserve"> </w:t>
      </w:r>
    </w:p>
    <w:p w14:paraId="1A9A38EB" w14:textId="77777777" w:rsidR="00E42E5D" w:rsidRDefault="00E42E5D" w:rsidP="00E42E5D">
      <w:pPr>
        <w:pStyle w:val="L2"/>
        <w:numPr>
          <w:ilvl w:val="0"/>
          <w:numId w:val="0"/>
        </w:numPr>
        <w:spacing w:before="0" w:line="240" w:lineRule="auto"/>
      </w:pPr>
    </w:p>
    <w:p w14:paraId="29864386" w14:textId="77777777" w:rsidR="00D96439" w:rsidRDefault="00D96439" w:rsidP="00E42E5D">
      <w:pPr>
        <w:pStyle w:val="L2"/>
        <w:spacing w:before="0" w:line="240" w:lineRule="auto"/>
      </w:pPr>
      <w:r>
        <w:lastRenderedPageBreak/>
        <w:t xml:space="preserve">The </w:t>
      </w:r>
      <w:r w:rsidR="002B7541">
        <w:t>Service provider</w:t>
      </w:r>
      <w:r w:rsidR="008C497A">
        <w:t xml:space="preserve"> </w:t>
      </w:r>
      <w:r>
        <w:t xml:space="preserve">shall comply with all relevant obligations under the </w:t>
      </w:r>
      <w:r w:rsidR="00C06FE3">
        <w:t>T</w:t>
      </w:r>
      <w:r>
        <w:t>ax</w:t>
      </w:r>
      <w:r w:rsidR="00453651">
        <w:t>es</w:t>
      </w:r>
      <w:r>
        <w:t xml:space="preserve"> </w:t>
      </w:r>
      <w:r w:rsidR="00C06FE3">
        <w:t xml:space="preserve">Acts </w:t>
      </w:r>
      <w:r>
        <w:t xml:space="preserve">and will provide </w:t>
      </w:r>
      <w:r w:rsidR="001835EA">
        <w:t xml:space="preserve">Wexford County Council </w:t>
      </w:r>
      <w:r>
        <w:t xml:space="preserve">with an appropriate tax clearance certificate, in the absence of which </w:t>
      </w:r>
      <w:r w:rsidR="001835EA">
        <w:t xml:space="preserve">Wexford County Council </w:t>
      </w:r>
      <w:r>
        <w:t xml:space="preserve">may suspend or refuse to make payments under this Agreement until such date as the </w:t>
      </w:r>
      <w:r w:rsidR="002B7541">
        <w:t>Service provider</w:t>
      </w:r>
      <w:r w:rsidR="008C497A">
        <w:t xml:space="preserve"> </w:t>
      </w:r>
      <w:r>
        <w:t xml:space="preserve">demonstrates to the Council’s satisfaction that the </w:t>
      </w:r>
      <w:r w:rsidR="002B7541">
        <w:t>Service provider</w:t>
      </w:r>
      <w:r w:rsidR="008C497A">
        <w:t xml:space="preserve"> </w:t>
      </w:r>
      <w:r>
        <w:t>is fully in compliance with the Taxes Acts.</w:t>
      </w:r>
    </w:p>
    <w:p w14:paraId="1ED92F58" w14:textId="77777777" w:rsidR="00E42E5D" w:rsidRDefault="00E42E5D" w:rsidP="00E42E5D">
      <w:pPr>
        <w:pStyle w:val="L2"/>
        <w:numPr>
          <w:ilvl w:val="0"/>
          <w:numId w:val="0"/>
        </w:numPr>
        <w:spacing w:before="0" w:line="240" w:lineRule="auto"/>
      </w:pPr>
    </w:p>
    <w:p w14:paraId="0CF9F746" w14:textId="77777777" w:rsidR="00843366" w:rsidRDefault="00843366" w:rsidP="00E42E5D">
      <w:pPr>
        <w:pStyle w:val="L2"/>
        <w:spacing w:before="0" w:line="240" w:lineRule="auto"/>
      </w:pPr>
      <w:r>
        <w:t xml:space="preserve">The </w:t>
      </w:r>
      <w:r w:rsidR="002B7541">
        <w:t>Service provider</w:t>
      </w:r>
      <w:r w:rsidR="008C497A">
        <w:t xml:space="preserve"> </w:t>
      </w:r>
      <w:r>
        <w:t>shall obtain, maintain and renew all Consents necessary to provide the Services.</w:t>
      </w:r>
    </w:p>
    <w:p w14:paraId="6C8FE3A9" w14:textId="77777777" w:rsidR="00E42E5D" w:rsidRDefault="00E42E5D" w:rsidP="00E42E5D">
      <w:pPr>
        <w:pStyle w:val="L1"/>
        <w:numPr>
          <w:ilvl w:val="0"/>
          <w:numId w:val="0"/>
        </w:numPr>
        <w:spacing w:before="0" w:line="240" w:lineRule="auto"/>
      </w:pPr>
    </w:p>
    <w:p w14:paraId="671DC32D" w14:textId="77777777" w:rsidR="00D96439" w:rsidRDefault="00D96439" w:rsidP="00F4228B">
      <w:pPr>
        <w:pStyle w:val="Style1"/>
      </w:pPr>
      <w:bookmarkStart w:id="7" w:name="_Toc233038399"/>
      <w:r>
        <w:t>aSSIGNMENT AND SUBCONTRACTING</w:t>
      </w:r>
      <w:bookmarkEnd w:id="7"/>
    </w:p>
    <w:p w14:paraId="7BD58E0E" w14:textId="77777777" w:rsidR="00E42E5D" w:rsidRDefault="00E42E5D" w:rsidP="00E42E5D">
      <w:pPr>
        <w:pStyle w:val="L2"/>
        <w:numPr>
          <w:ilvl w:val="0"/>
          <w:numId w:val="0"/>
        </w:numPr>
        <w:spacing w:before="0" w:line="240" w:lineRule="auto"/>
        <w:rPr>
          <w:lang w:val="en-GB"/>
        </w:rPr>
      </w:pPr>
      <w:bookmarkStart w:id="8" w:name="_Ref185677013"/>
    </w:p>
    <w:p w14:paraId="4AB7A0D4" w14:textId="77777777" w:rsidR="00B605D2" w:rsidRDefault="00B605D2" w:rsidP="00E42E5D">
      <w:pPr>
        <w:pStyle w:val="L2"/>
        <w:spacing w:before="0" w:line="240" w:lineRule="auto"/>
        <w:rPr>
          <w:lang w:val="en-GB"/>
        </w:rPr>
      </w:pPr>
      <w:r w:rsidRPr="00B605D2">
        <w:rPr>
          <w:lang w:val="en-GB"/>
        </w:rPr>
        <w:t xml:space="preserve">The </w:t>
      </w:r>
      <w:r w:rsidR="002B7541">
        <w:rPr>
          <w:lang w:val="en-GB"/>
        </w:rPr>
        <w:t>Service provider</w:t>
      </w:r>
      <w:r w:rsidR="008C497A">
        <w:rPr>
          <w:lang w:val="en-GB"/>
        </w:rPr>
        <w:t xml:space="preserve"> </w:t>
      </w:r>
      <w:r w:rsidRPr="00B605D2">
        <w:rPr>
          <w:lang w:val="en-GB"/>
        </w:rPr>
        <w:t xml:space="preserve">shall not, without the prior written consent of </w:t>
      </w:r>
      <w:bookmarkEnd w:id="8"/>
      <w:r w:rsidR="001835EA">
        <w:rPr>
          <w:lang w:val="en-GB"/>
        </w:rPr>
        <w:t xml:space="preserve">Wexford County Council </w:t>
      </w:r>
    </w:p>
    <w:p w14:paraId="01A1B4AB" w14:textId="77777777" w:rsidR="00E42E5D" w:rsidRDefault="00E42E5D" w:rsidP="00E42E5D">
      <w:pPr>
        <w:pStyle w:val="L3"/>
        <w:numPr>
          <w:ilvl w:val="0"/>
          <w:numId w:val="0"/>
        </w:numPr>
        <w:spacing w:before="0" w:line="240" w:lineRule="auto"/>
        <w:ind w:left="720"/>
        <w:rPr>
          <w:lang w:val="en-GB"/>
        </w:rPr>
      </w:pPr>
    </w:p>
    <w:p w14:paraId="339CBAD2" w14:textId="77777777" w:rsidR="00B605D2" w:rsidRDefault="00B605D2" w:rsidP="00E42E5D">
      <w:pPr>
        <w:pStyle w:val="L3"/>
        <w:spacing w:before="0" w:line="240" w:lineRule="auto"/>
        <w:rPr>
          <w:lang w:val="en-GB"/>
        </w:rPr>
      </w:pPr>
      <w:r w:rsidRPr="00B605D2">
        <w:rPr>
          <w:lang w:val="en-GB"/>
        </w:rPr>
        <w:t xml:space="preserve">assign, transfer (whether voluntarily or involuntarily, by operation of law or otherwise) or create or permit to exist any right, title or interest (including, without limitation, any security interest and any beneficial interest under any trust) in, to or under, any of its rights under this Agreement or </w:t>
      </w:r>
    </w:p>
    <w:p w14:paraId="1EB7D4B2" w14:textId="77777777" w:rsidR="00E42E5D" w:rsidRDefault="00E42E5D" w:rsidP="00E42E5D">
      <w:pPr>
        <w:pStyle w:val="L3"/>
        <w:numPr>
          <w:ilvl w:val="0"/>
          <w:numId w:val="0"/>
        </w:numPr>
        <w:spacing w:before="0" w:line="240" w:lineRule="auto"/>
        <w:ind w:left="720"/>
        <w:rPr>
          <w:lang w:val="en-GB"/>
        </w:rPr>
      </w:pPr>
    </w:p>
    <w:p w14:paraId="0D677DCE" w14:textId="77777777" w:rsidR="00B605D2" w:rsidRPr="00B605D2" w:rsidRDefault="00B605D2" w:rsidP="00E42E5D">
      <w:pPr>
        <w:pStyle w:val="L3"/>
        <w:spacing w:before="0" w:line="240" w:lineRule="auto"/>
        <w:rPr>
          <w:lang w:val="en-GB"/>
        </w:rPr>
      </w:pPr>
      <w:r w:rsidRPr="00B605D2">
        <w:rPr>
          <w:lang w:val="en-GB"/>
        </w:rPr>
        <w:t>purport to transfer, sub-contract or delegate any of its obligations under this Agreement.</w:t>
      </w:r>
    </w:p>
    <w:p w14:paraId="56520E74" w14:textId="77777777" w:rsidR="00E42E5D" w:rsidRPr="00E42E5D" w:rsidRDefault="00E42E5D" w:rsidP="00E42E5D">
      <w:pPr>
        <w:pStyle w:val="L2"/>
        <w:numPr>
          <w:ilvl w:val="0"/>
          <w:numId w:val="0"/>
        </w:numPr>
        <w:spacing w:before="0" w:line="240" w:lineRule="auto"/>
      </w:pPr>
    </w:p>
    <w:p w14:paraId="25016CB2" w14:textId="77777777" w:rsidR="00C63344" w:rsidRDefault="00B605D2" w:rsidP="00E42E5D">
      <w:pPr>
        <w:pStyle w:val="L2"/>
        <w:spacing w:before="0" w:line="240" w:lineRule="auto"/>
      </w:pPr>
      <w:r>
        <w:rPr>
          <w:lang w:val="en-GB"/>
        </w:rPr>
        <w:t xml:space="preserve">The </w:t>
      </w:r>
      <w:r w:rsidR="002B7541">
        <w:rPr>
          <w:lang w:val="en-GB"/>
        </w:rPr>
        <w:t>Service provider</w:t>
      </w:r>
      <w:r w:rsidR="008C497A">
        <w:rPr>
          <w:lang w:val="en-GB"/>
        </w:rPr>
        <w:t xml:space="preserve"> </w:t>
      </w:r>
      <w:r>
        <w:rPr>
          <w:lang w:val="en-GB"/>
        </w:rPr>
        <w:t xml:space="preserve">shall </w:t>
      </w:r>
      <w:r w:rsidR="004845BE">
        <w:rPr>
          <w:lang w:val="en-GB"/>
        </w:rPr>
        <w:t>be</w:t>
      </w:r>
      <w:r w:rsidR="004845BE" w:rsidRPr="004845BE">
        <w:rPr>
          <w:lang w:val="en-GB"/>
        </w:rPr>
        <w:t xml:space="preserve"> responsible for the acts or </w:t>
      </w:r>
      <w:r w:rsidR="004845BE">
        <w:rPr>
          <w:lang w:val="en-GB"/>
        </w:rPr>
        <w:t xml:space="preserve">omissions </w:t>
      </w:r>
      <w:r w:rsidR="004845BE" w:rsidRPr="004845BE">
        <w:rPr>
          <w:lang w:val="en-GB"/>
        </w:rPr>
        <w:t>of any sub-</w:t>
      </w:r>
      <w:r w:rsidR="002B7541">
        <w:rPr>
          <w:lang w:val="en-GB"/>
        </w:rPr>
        <w:t>service provider</w:t>
      </w:r>
      <w:r w:rsidR="008C497A">
        <w:rPr>
          <w:lang w:val="en-GB"/>
        </w:rPr>
        <w:t xml:space="preserve"> </w:t>
      </w:r>
      <w:r w:rsidR="004845BE">
        <w:rPr>
          <w:lang w:val="en-GB"/>
        </w:rPr>
        <w:t xml:space="preserve">or any person which performs any function in connection with this Agreement on behalf of the </w:t>
      </w:r>
      <w:r w:rsidR="002B7541">
        <w:rPr>
          <w:lang w:val="en-GB"/>
        </w:rPr>
        <w:t>Service provider</w:t>
      </w:r>
      <w:r w:rsidR="008C497A">
        <w:rPr>
          <w:lang w:val="en-GB"/>
        </w:rPr>
        <w:t xml:space="preserve"> </w:t>
      </w:r>
      <w:r w:rsidR="004845BE">
        <w:rPr>
          <w:lang w:val="en-GB"/>
        </w:rPr>
        <w:t xml:space="preserve">whether agent or otherwise as if </w:t>
      </w:r>
      <w:r w:rsidR="004845BE" w:rsidRPr="004845BE">
        <w:rPr>
          <w:lang w:val="en-GB"/>
        </w:rPr>
        <w:t xml:space="preserve">they were the acts or </w:t>
      </w:r>
      <w:r w:rsidR="004845BE">
        <w:rPr>
          <w:lang w:val="en-GB"/>
        </w:rPr>
        <w:t xml:space="preserve">omissions </w:t>
      </w:r>
      <w:r w:rsidR="004845BE" w:rsidRPr="004845BE">
        <w:rPr>
          <w:lang w:val="en-GB"/>
        </w:rPr>
        <w:t>of the Con</w:t>
      </w:r>
      <w:r w:rsidR="004845BE">
        <w:rPr>
          <w:lang w:val="en-GB"/>
        </w:rPr>
        <w:t>tractor</w:t>
      </w:r>
      <w:r w:rsidR="004845BE" w:rsidRPr="004845BE">
        <w:rPr>
          <w:lang w:val="en-GB"/>
        </w:rPr>
        <w:t>.</w:t>
      </w:r>
    </w:p>
    <w:p w14:paraId="42B39DB7" w14:textId="77777777" w:rsidR="00E42E5D" w:rsidRDefault="00E42E5D" w:rsidP="00E42E5D">
      <w:pPr>
        <w:pStyle w:val="L1"/>
        <w:numPr>
          <w:ilvl w:val="0"/>
          <w:numId w:val="0"/>
        </w:numPr>
        <w:spacing w:before="0" w:line="240" w:lineRule="auto"/>
      </w:pPr>
    </w:p>
    <w:p w14:paraId="7FB64008" w14:textId="77777777" w:rsidR="00D96439" w:rsidRDefault="00D96439" w:rsidP="00F4228B">
      <w:pPr>
        <w:pStyle w:val="Style1"/>
      </w:pPr>
      <w:bookmarkStart w:id="9" w:name="_Toc233038400"/>
      <w:r>
        <w:t>contractor’s equipment</w:t>
      </w:r>
      <w:bookmarkEnd w:id="9"/>
    </w:p>
    <w:p w14:paraId="0DC368D9" w14:textId="77777777" w:rsidR="00E42E5D" w:rsidRDefault="00E42E5D" w:rsidP="00E42E5D">
      <w:pPr>
        <w:pStyle w:val="L2"/>
        <w:numPr>
          <w:ilvl w:val="0"/>
          <w:numId w:val="0"/>
        </w:numPr>
        <w:spacing w:before="0" w:line="240" w:lineRule="auto"/>
      </w:pPr>
    </w:p>
    <w:p w14:paraId="1C99FCB7" w14:textId="77777777" w:rsidR="00D96439" w:rsidRDefault="00D96439" w:rsidP="00E42E5D">
      <w:pPr>
        <w:pStyle w:val="L2"/>
        <w:spacing w:before="0" w:line="240" w:lineRule="auto"/>
      </w:pPr>
      <w:r>
        <w:t xml:space="preserve">The </w:t>
      </w:r>
      <w:r w:rsidR="002B7541">
        <w:t>Service provider</w:t>
      </w:r>
      <w:r w:rsidR="00786A97">
        <w:t xml:space="preserve"> </w:t>
      </w:r>
      <w:r>
        <w:t xml:space="preserve">shall </w:t>
      </w:r>
      <w:r w:rsidR="005942B2">
        <w:t xml:space="preserve">at its own cost </w:t>
      </w:r>
      <w:r>
        <w:t>provide, operate, maintain and when necessary, repair</w:t>
      </w:r>
      <w:r w:rsidR="00663FBF">
        <w:t xml:space="preserve"> and </w:t>
      </w:r>
      <w:r>
        <w:t xml:space="preserve">replace all </w:t>
      </w:r>
      <w:r w:rsidR="00663FBF">
        <w:t>Contractor’s E</w:t>
      </w:r>
      <w:r>
        <w:t xml:space="preserve">quipment </w:t>
      </w:r>
      <w:r w:rsidR="00663FBF">
        <w:t xml:space="preserve">necessary for </w:t>
      </w:r>
      <w:r>
        <w:t xml:space="preserve">the </w:t>
      </w:r>
      <w:r w:rsidR="00711109">
        <w:t>S</w:t>
      </w:r>
      <w:r>
        <w:t xml:space="preserve">ervices.   The </w:t>
      </w:r>
      <w:r w:rsidR="002B7541">
        <w:t>Service provider</w:t>
      </w:r>
      <w:r w:rsidR="008C497A">
        <w:t xml:space="preserve"> </w:t>
      </w:r>
      <w:r w:rsidR="00663FBF">
        <w:t xml:space="preserve">is </w:t>
      </w:r>
      <w:r w:rsidR="008C1FBC">
        <w:t>responsibl</w:t>
      </w:r>
      <w:r w:rsidR="00663FBF">
        <w:t xml:space="preserve">e </w:t>
      </w:r>
      <w:r w:rsidR="008C1FBC">
        <w:t xml:space="preserve">for determining the type and quantities of </w:t>
      </w:r>
      <w:r w:rsidR="00663FBF">
        <w:t>Contractor’s E</w:t>
      </w:r>
      <w:r w:rsidR="008C1FBC">
        <w:t xml:space="preserve">quipment needed in order to meet the requirements of this Agreement and </w:t>
      </w:r>
      <w:r w:rsidR="005942B2">
        <w:t xml:space="preserve">any additional equipment required to suit its </w:t>
      </w:r>
      <w:r w:rsidR="00663FBF">
        <w:t>A</w:t>
      </w:r>
      <w:r w:rsidR="008C1FBC">
        <w:t xml:space="preserve">nnual </w:t>
      </w:r>
      <w:r w:rsidR="00663FBF">
        <w:t>O</w:t>
      </w:r>
      <w:r w:rsidR="008C1FBC">
        <w:t xml:space="preserve">perational </w:t>
      </w:r>
      <w:r w:rsidR="00663FBF">
        <w:t>P</w:t>
      </w:r>
      <w:r w:rsidR="008C1FBC">
        <w:t>lan as the need arises.</w:t>
      </w:r>
    </w:p>
    <w:p w14:paraId="5A80AE94" w14:textId="77777777" w:rsidR="00E42E5D" w:rsidRDefault="00E42E5D" w:rsidP="00E42E5D">
      <w:pPr>
        <w:pStyle w:val="L2"/>
        <w:numPr>
          <w:ilvl w:val="0"/>
          <w:numId w:val="0"/>
        </w:numPr>
        <w:spacing w:before="0" w:line="240" w:lineRule="auto"/>
      </w:pPr>
    </w:p>
    <w:p w14:paraId="15B64327" w14:textId="77777777" w:rsidR="008C1FBC" w:rsidRDefault="008C1FBC" w:rsidP="00E42E5D">
      <w:pPr>
        <w:pStyle w:val="L2"/>
        <w:spacing w:before="0" w:line="240" w:lineRule="auto"/>
      </w:pPr>
      <w:r>
        <w:t xml:space="preserve">At the end of the Contract Period </w:t>
      </w:r>
      <w:r w:rsidR="001835EA">
        <w:t xml:space="preserve">Wexford County Council </w:t>
      </w:r>
      <w:r>
        <w:t xml:space="preserve">shall have the option to purchase some or all of the </w:t>
      </w:r>
      <w:r w:rsidR="00663FBF">
        <w:t xml:space="preserve">Contractor’s </w:t>
      </w:r>
      <w:r>
        <w:t>Equipment</w:t>
      </w:r>
      <w:r w:rsidR="00F826C3">
        <w:t xml:space="preserve"> s</w:t>
      </w:r>
      <w:r>
        <w:t xml:space="preserve">uch option to be exercised at a price to be negotiated in good faith by the </w:t>
      </w:r>
      <w:r w:rsidR="002B7541">
        <w:t>Service provider</w:t>
      </w:r>
      <w:r w:rsidR="008C497A">
        <w:t xml:space="preserve"> </w:t>
      </w:r>
      <w:r>
        <w:t xml:space="preserve">and </w:t>
      </w:r>
      <w:r w:rsidR="001835EA">
        <w:t xml:space="preserve">Wexford County Council </w:t>
      </w:r>
      <w:r>
        <w:t xml:space="preserve">and subject to the provisions of any </w:t>
      </w:r>
      <w:r w:rsidR="00663FBF">
        <w:t>le</w:t>
      </w:r>
      <w:r>
        <w:t xml:space="preserve">ase or </w:t>
      </w:r>
      <w:r w:rsidR="00663FBF">
        <w:t>l</w:t>
      </w:r>
      <w:r>
        <w:t xml:space="preserve">oan </w:t>
      </w:r>
      <w:r w:rsidR="00663FBF">
        <w:t>a</w:t>
      </w:r>
      <w:r>
        <w:t xml:space="preserve">greement relating to the </w:t>
      </w:r>
      <w:r w:rsidR="00663FBF">
        <w:t xml:space="preserve">Contractor’s </w:t>
      </w:r>
      <w:r>
        <w:t xml:space="preserve">Equipment.   </w:t>
      </w:r>
    </w:p>
    <w:p w14:paraId="0C3AEB6A" w14:textId="77777777" w:rsidR="00E42E5D" w:rsidRDefault="00E42E5D" w:rsidP="00E42E5D">
      <w:pPr>
        <w:pStyle w:val="L1"/>
        <w:numPr>
          <w:ilvl w:val="0"/>
          <w:numId w:val="0"/>
        </w:numPr>
        <w:spacing w:before="0" w:line="240" w:lineRule="auto"/>
      </w:pPr>
    </w:p>
    <w:p w14:paraId="4B65F67B" w14:textId="77777777" w:rsidR="008C1FBC" w:rsidRDefault="00453651" w:rsidP="00F4228B">
      <w:pPr>
        <w:pStyle w:val="Style1"/>
      </w:pPr>
      <w:bookmarkStart w:id="10" w:name="_Toc233038401"/>
      <w:r>
        <w:t>ownership title and risk</w:t>
      </w:r>
      <w:bookmarkEnd w:id="10"/>
    </w:p>
    <w:p w14:paraId="21ADB6A2" w14:textId="77777777" w:rsidR="00E42E5D" w:rsidRDefault="00E42E5D" w:rsidP="00E42E5D">
      <w:pPr>
        <w:pStyle w:val="L2"/>
        <w:numPr>
          <w:ilvl w:val="0"/>
          <w:numId w:val="0"/>
        </w:numPr>
        <w:spacing w:before="0" w:line="240" w:lineRule="auto"/>
      </w:pPr>
    </w:p>
    <w:p w14:paraId="2044388C" w14:textId="77777777" w:rsidR="008C1FBC" w:rsidRDefault="008C1FBC" w:rsidP="00E42E5D">
      <w:pPr>
        <w:pStyle w:val="L2"/>
        <w:spacing w:before="0" w:line="240" w:lineRule="auto"/>
      </w:pPr>
      <w:r>
        <w:t>Ownership title and risk in and to the</w:t>
      </w:r>
      <w:r w:rsidR="008F709E">
        <w:t xml:space="preserve"> Waste and</w:t>
      </w:r>
      <w:r>
        <w:t xml:space="preserve"> </w:t>
      </w:r>
      <w:r w:rsidR="00453651">
        <w:t xml:space="preserve">Recyclable Materials </w:t>
      </w:r>
      <w:r>
        <w:t xml:space="preserve">and responsibility for the Services shall pass to the </w:t>
      </w:r>
      <w:r w:rsidR="002B7541">
        <w:t>Service provider</w:t>
      </w:r>
      <w:r w:rsidR="008C497A">
        <w:t xml:space="preserve"> </w:t>
      </w:r>
      <w:r w:rsidR="00663FBF">
        <w:t>when t</w:t>
      </w:r>
      <w:r w:rsidR="00671336">
        <w:t xml:space="preserve">he </w:t>
      </w:r>
      <w:r w:rsidR="002B7541">
        <w:t>Service provider</w:t>
      </w:r>
      <w:r w:rsidR="008C497A">
        <w:t xml:space="preserve"> </w:t>
      </w:r>
      <w:r w:rsidR="00671336">
        <w:t>or any of its agents, employees or subcontract</w:t>
      </w:r>
      <w:r w:rsidR="00663FBF">
        <w:t>or</w:t>
      </w:r>
      <w:r w:rsidR="00671336">
        <w:t>s takes physical control of the</w:t>
      </w:r>
      <w:r w:rsidR="008F709E">
        <w:t xml:space="preserve"> Waste and</w:t>
      </w:r>
      <w:r w:rsidR="00671336">
        <w:t xml:space="preserve"> </w:t>
      </w:r>
      <w:r w:rsidR="00453651">
        <w:t>Recyclable Materials</w:t>
      </w:r>
      <w:r w:rsidR="00671336">
        <w:t xml:space="preserve"> irrespective of whether or not this occurs at the</w:t>
      </w:r>
      <w:r w:rsidR="00663FBF">
        <w:t xml:space="preserve"> S</w:t>
      </w:r>
      <w:r w:rsidR="00671336">
        <w:t xml:space="preserve">ites or at a later </w:t>
      </w:r>
      <w:r w:rsidR="00671336">
        <w:lastRenderedPageBreak/>
        <w:t>stage and the taking of physical control shall include the loading of the</w:t>
      </w:r>
      <w:r w:rsidR="00726A56">
        <w:t xml:space="preserve"> Waste and</w:t>
      </w:r>
      <w:r w:rsidR="00671336">
        <w:t xml:space="preserve"> </w:t>
      </w:r>
      <w:r w:rsidR="000D08AB">
        <w:t>Recyclable Materials</w:t>
      </w:r>
      <w:r w:rsidR="00671336">
        <w:t xml:space="preserve"> by the </w:t>
      </w:r>
      <w:r w:rsidR="002B7541">
        <w:t>Service provider</w:t>
      </w:r>
      <w:r w:rsidR="008C497A">
        <w:t xml:space="preserve"> </w:t>
      </w:r>
      <w:r w:rsidR="00671336">
        <w:t>onto vehicles.</w:t>
      </w:r>
    </w:p>
    <w:p w14:paraId="743A2893" w14:textId="77777777" w:rsidR="00E42E5D" w:rsidRDefault="00E42E5D" w:rsidP="00E42E5D">
      <w:pPr>
        <w:pStyle w:val="L2"/>
        <w:numPr>
          <w:ilvl w:val="0"/>
          <w:numId w:val="0"/>
        </w:numPr>
        <w:spacing w:before="0" w:line="240" w:lineRule="auto"/>
      </w:pPr>
    </w:p>
    <w:p w14:paraId="763387CF" w14:textId="77777777" w:rsidR="007B2729" w:rsidRDefault="008C1FBC" w:rsidP="00E42E5D">
      <w:pPr>
        <w:pStyle w:val="L2"/>
        <w:spacing w:before="0" w:line="240" w:lineRule="auto"/>
      </w:pPr>
      <w:r>
        <w:t xml:space="preserve">The </w:t>
      </w:r>
      <w:r w:rsidR="002B7541">
        <w:t>Service provider</w:t>
      </w:r>
      <w:r w:rsidR="008C497A">
        <w:t xml:space="preserve"> </w:t>
      </w:r>
      <w:r>
        <w:t xml:space="preserve">shall be solely responsible </w:t>
      </w:r>
      <w:r w:rsidR="007B2729">
        <w:t xml:space="preserve">for the </w:t>
      </w:r>
      <w:r w:rsidR="000D08AB">
        <w:t>Recyclable Materials</w:t>
      </w:r>
      <w:r w:rsidR="007B2729">
        <w:t xml:space="preserve"> during the performance of the Services.   </w:t>
      </w:r>
    </w:p>
    <w:p w14:paraId="31EE0C82" w14:textId="77777777" w:rsidR="00E42E5D" w:rsidRDefault="00E42E5D" w:rsidP="00E42E5D">
      <w:pPr>
        <w:pStyle w:val="L2"/>
        <w:numPr>
          <w:ilvl w:val="0"/>
          <w:numId w:val="0"/>
        </w:numPr>
        <w:spacing w:before="0" w:line="240" w:lineRule="auto"/>
      </w:pPr>
    </w:p>
    <w:p w14:paraId="146297E5" w14:textId="77777777" w:rsidR="007B2729" w:rsidRDefault="007B2729" w:rsidP="00E42E5D">
      <w:pPr>
        <w:pStyle w:val="L2"/>
        <w:spacing w:before="0" w:line="240" w:lineRule="auto"/>
      </w:pPr>
      <w:r>
        <w:t>In no circumstances shall the operation of a</w:t>
      </w:r>
      <w:r w:rsidR="00663FBF">
        <w:t>ny</w:t>
      </w:r>
      <w:r>
        <w:t xml:space="preserve"> credit system with the </w:t>
      </w:r>
      <w:r w:rsidR="002B7541">
        <w:t>Service provider</w:t>
      </w:r>
      <w:r w:rsidR="008C497A">
        <w:t xml:space="preserve"> </w:t>
      </w:r>
      <w:r>
        <w:t xml:space="preserve">in payment for Waste be construed as a reversion of ownership, title or risk to the </w:t>
      </w:r>
      <w:r w:rsidR="000D08AB">
        <w:t xml:space="preserve">Recyclable Materials </w:t>
      </w:r>
      <w:r>
        <w:t xml:space="preserve">to the </w:t>
      </w:r>
      <w:r w:rsidR="008F709E">
        <w:t>Local Authority</w:t>
      </w:r>
      <w:r>
        <w:t>.</w:t>
      </w:r>
    </w:p>
    <w:p w14:paraId="2569D64E" w14:textId="77777777" w:rsidR="000E0789" w:rsidRDefault="000E0789" w:rsidP="00814944">
      <w:pPr>
        <w:pStyle w:val="ListParagraph"/>
      </w:pPr>
    </w:p>
    <w:p w14:paraId="684F24F5" w14:textId="77777777" w:rsidR="000E0789" w:rsidRDefault="000E0789" w:rsidP="00F4228B">
      <w:pPr>
        <w:pStyle w:val="Style1"/>
      </w:pPr>
      <w:bookmarkStart w:id="11" w:name="_Toc233038402"/>
      <w:r>
        <w:t>Handling and carriage of Dangerous Goods</w:t>
      </w:r>
      <w:bookmarkEnd w:id="11"/>
    </w:p>
    <w:p w14:paraId="3F49B4CE" w14:textId="77777777" w:rsidR="000E0789" w:rsidRDefault="00786A97" w:rsidP="00814944">
      <w:pPr>
        <w:pStyle w:val="L2"/>
      </w:pPr>
      <w:r>
        <w:t>Dangerous goods as recognised under the ADR regulations to be handled as part of this contract include; oil and solvent based paints, Aersols, waste oils, oil filters</w:t>
      </w:r>
      <w:r w:rsidR="00110861">
        <w:t>.</w:t>
      </w:r>
      <w:r w:rsidR="001223E1">
        <w:t xml:space="preserve">  The Service provider shall provide the appropriate ADR approved and UN certified receptacles for each category of waste.</w:t>
      </w:r>
    </w:p>
    <w:p w14:paraId="09AA0899" w14:textId="77777777" w:rsidR="000E0789" w:rsidRDefault="000E0789" w:rsidP="00814944">
      <w:pPr>
        <w:pStyle w:val="L2"/>
      </w:pPr>
      <w:r>
        <w:t>The handling, consignment and carriage of dangerous goods shall be carried out in accordance with Health and Safety Authorities recommendation and in accordance with the ADR manual for the carriage of dangerous goods by road.</w:t>
      </w:r>
    </w:p>
    <w:p w14:paraId="5B188D2D" w14:textId="77777777" w:rsidR="000E0789" w:rsidRDefault="000E0789" w:rsidP="000E0789">
      <w:pPr>
        <w:pStyle w:val="L2"/>
      </w:pPr>
      <w:r>
        <w:t xml:space="preserve">As part of this contract it will be necessary for the successful </w:t>
      </w:r>
      <w:r w:rsidR="002B7541">
        <w:t>service provider</w:t>
      </w:r>
      <w:r w:rsidR="008C497A">
        <w:t xml:space="preserve"> </w:t>
      </w:r>
      <w:r>
        <w:t>to provide Wexford County Council with signed contracts of carriage</w:t>
      </w:r>
      <w:r w:rsidR="00972A85">
        <w:t xml:space="preserve"> in accordance with the ADR guidance document</w:t>
      </w:r>
      <w:r>
        <w:t xml:space="preserve"> to cover all dangerous and hazardous goods as outline</w:t>
      </w:r>
      <w:r w:rsidR="00110861">
        <w:t xml:space="preserve"> above.</w:t>
      </w:r>
    </w:p>
    <w:p w14:paraId="57ECEF02" w14:textId="77777777" w:rsidR="000E0789" w:rsidRDefault="00972A85" w:rsidP="000E0789">
      <w:pPr>
        <w:pStyle w:val="L2"/>
      </w:pPr>
      <w:r>
        <w:t xml:space="preserve">At tender stage it will be necessary for the </w:t>
      </w:r>
      <w:r w:rsidR="002B7541">
        <w:t>service provider</w:t>
      </w:r>
      <w:r w:rsidR="008C497A">
        <w:t xml:space="preserve"> </w:t>
      </w:r>
      <w:r>
        <w:t xml:space="preserve">to submit sample contract of carriage documents </w:t>
      </w:r>
    </w:p>
    <w:p w14:paraId="3799FCA3" w14:textId="77777777" w:rsidR="000E0789" w:rsidRDefault="00972A85" w:rsidP="00814944">
      <w:pPr>
        <w:pStyle w:val="L2"/>
      </w:pPr>
      <w:r>
        <w:t xml:space="preserve">Contracts of carriage as a minimum shall make reference to the following: Packaging guidelines, container specifications and UN markings, the role of the consignor, the role of the loader, </w:t>
      </w:r>
      <w:r w:rsidR="00110861">
        <w:t>and</w:t>
      </w:r>
      <w:r>
        <w:t xml:space="preserve"> the role of the driver.</w:t>
      </w:r>
    </w:p>
    <w:p w14:paraId="297DDC0C" w14:textId="77777777" w:rsidR="00972A85" w:rsidRDefault="00972A85" w:rsidP="00814944">
      <w:pPr>
        <w:pStyle w:val="L2"/>
      </w:pPr>
      <w:r>
        <w:t xml:space="preserve">Details of licencing requirements for both </w:t>
      </w:r>
      <w:r w:rsidR="00726A56">
        <w:t>drivers and vehicles concerned.</w:t>
      </w:r>
    </w:p>
    <w:p w14:paraId="5C6F823D" w14:textId="77777777" w:rsidR="00726A56" w:rsidRPr="00DE7FB6" w:rsidRDefault="00726A56" w:rsidP="00814944">
      <w:pPr>
        <w:pStyle w:val="L2"/>
      </w:pPr>
      <w:r>
        <w:t>Details of documentation that will be provide to Wexford County Council, when good</w:t>
      </w:r>
      <w:r w:rsidR="00986F02">
        <w:t>s</w:t>
      </w:r>
      <w:r>
        <w:t xml:space="preserve"> have been consigned and prior to them leaving sites.</w:t>
      </w:r>
    </w:p>
    <w:p w14:paraId="3CE43BBF" w14:textId="77777777" w:rsidR="00E42E5D" w:rsidRDefault="00E42E5D" w:rsidP="00E42E5D">
      <w:pPr>
        <w:pStyle w:val="L1"/>
        <w:numPr>
          <w:ilvl w:val="0"/>
          <w:numId w:val="0"/>
        </w:numPr>
        <w:spacing w:before="0" w:line="240" w:lineRule="auto"/>
      </w:pPr>
    </w:p>
    <w:p w14:paraId="1AD4E335" w14:textId="77777777" w:rsidR="007B2729" w:rsidRDefault="007B2729" w:rsidP="00F4228B">
      <w:pPr>
        <w:pStyle w:val="Style1"/>
      </w:pPr>
      <w:bookmarkStart w:id="12" w:name="_Toc233038403"/>
      <w:r>
        <w:t>Sites</w:t>
      </w:r>
      <w:bookmarkEnd w:id="12"/>
    </w:p>
    <w:p w14:paraId="741D3367" w14:textId="77777777" w:rsidR="00E42E5D" w:rsidRDefault="00E42E5D" w:rsidP="00E42E5D">
      <w:pPr>
        <w:pStyle w:val="L2"/>
        <w:numPr>
          <w:ilvl w:val="0"/>
          <w:numId w:val="0"/>
        </w:numPr>
        <w:spacing w:before="0" w:line="240" w:lineRule="auto"/>
      </w:pPr>
    </w:p>
    <w:p w14:paraId="1F49FDBE" w14:textId="77777777" w:rsidR="007B2729" w:rsidRDefault="007B2729" w:rsidP="00E42E5D">
      <w:pPr>
        <w:pStyle w:val="L2"/>
        <w:spacing w:before="0" w:line="240" w:lineRule="auto"/>
      </w:pPr>
      <w:r>
        <w:t xml:space="preserve">The </w:t>
      </w:r>
      <w:r w:rsidR="002B7541">
        <w:t>Service provider</w:t>
      </w:r>
      <w:r w:rsidR="008C497A">
        <w:t xml:space="preserve"> </w:t>
      </w:r>
      <w:r w:rsidR="00663FBF">
        <w:t xml:space="preserve">shall be entitled to </w:t>
      </w:r>
      <w:r>
        <w:t>access</w:t>
      </w:r>
      <w:r w:rsidR="00663FBF">
        <w:t xml:space="preserve"> </w:t>
      </w:r>
      <w:r>
        <w:t xml:space="preserve">the Sites for the performance of the Services on a non-exclusive basis for the Contract Period for the purposes only of performing the Services and for no other purpose.  The entitlement to access the Sites shall not be deemed to grant any legal estate or other interest in land and for the avoidance of doubt the </w:t>
      </w:r>
      <w:r w:rsidR="002B7541">
        <w:t>Service provider</w:t>
      </w:r>
      <w:r w:rsidR="008C497A">
        <w:t xml:space="preserve"> </w:t>
      </w:r>
      <w:r>
        <w:t>acknowledges that it shall have no freehold, leasehold or tenancy rights in the Sites or any part of the Sites.</w:t>
      </w:r>
    </w:p>
    <w:p w14:paraId="7498174B" w14:textId="77777777" w:rsidR="00E42E5D" w:rsidRDefault="00E42E5D" w:rsidP="00E42E5D">
      <w:pPr>
        <w:pStyle w:val="L2"/>
        <w:numPr>
          <w:ilvl w:val="0"/>
          <w:numId w:val="0"/>
        </w:numPr>
        <w:spacing w:before="0" w:line="240" w:lineRule="auto"/>
      </w:pPr>
    </w:p>
    <w:p w14:paraId="09C29E12" w14:textId="77777777" w:rsidR="008C1FBC" w:rsidRPr="00D96439" w:rsidRDefault="007B2729" w:rsidP="00E42E5D">
      <w:pPr>
        <w:pStyle w:val="L2"/>
        <w:spacing w:before="0" w:line="240" w:lineRule="auto"/>
      </w:pPr>
      <w:r>
        <w:t xml:space="preserve">If in order to fulfil its obligations under this Agreement, the </w:t>
      </w:r>
      <w:r w:rsidR="002B7541">
        <w:t>Service provider</w:t>
      </w:r>
      <w:r w:rsidR="008C497A">
        <w:t xml:space="preserve"> </w:t>
      </w:r>
      <w:r>
        <w:t xml:space="preserve">requires access to or any other rights in or over any land other than </w:t>
      </w:r>
      <w:r w:rsidR="00663FBF">
        <w:t>the Sites for the performance of the Services</w:t>
      </w:r>
      <w:r w:rsidR="00486E52">
        <w:t>,</w:t>
      </w:r>
      <w:r w:rsidR="00663FBF">
        <w:t xml:space="preserve">  </w:t>
      </w:r>
      <w:r w:rsidR="00486E52">
        <w:t>i</w:t>
      </w:r>
      <w:r>
        <w:t xml:space="preserve">t shall obtain the access or other rights at its own cost and risk </w:t>
      </w:r>
      <w:r w:rsidR="008C1FBC">
        <w:t xml:space="preserve"> </w:t>
      </w:r>
    </w:p>
    <w:p w14:paraId="0A36DBE7" w14:textId="77777777" w:rsidR="00E42E5D" w:rsidRDefault="00E42E5D" w:rsidP="00E42E5D">
      <w:pPr>
        <w:pStyle w:val="L1"/>
        <w:numPr>
          <w:ilvl w:val="0"/>
          <w:numId w:val="0"/>
        </w:numPr>
        <w:spacing w:before="0" w:line="240" w:lineRule="auto"/>
      </w:pPr>
    </w:p>
    <w:p w14:paraId="759EEBB4" w14:textId="77777777" w:rsidR="00762C0B" w:rsidRPr="00783079" w:rsidRDefault="00200B0A" w:rsidP="00F4228B">
      <w:pPr>
        <w:pStyle w:val="Style1"/>
      </w:pPr>
      <w:bookmarkStart w:id="13" w:name="_Toc233038404"/>
      <w:r w:rsidRPr="00783079">
        <w:t>payment</w:t>
      </w:r>
      <w:bookmarkEnd w:id="13"/>
    </w:p>
    <w:p w14:paraId="6CC560D5" w14:textId="77777777" w:rsidR="00E42E5D" w:rsidRDefault="00E42E5D" w:rsidP="00E42E5D">
      <w:pPr>
        <w:pStyle w:val="L2"/>
        <w:numPr>
          <w:ilvl w:val="0"/>
          <w:numId w:val="0"/>
        </w:numPr>
        <w:spacing w:before="0" w:line="240" w:lineRule="auto"/>
      </w:pPr>
    </w:p>
    <w:p w14:paraId="6B20C2BD" w14:textId="77777777" w:rsidR="00200B0A" w:rsidRDefault="00DF3A14" w:rsidP="00E42E5D">
      <w:pPr>
        <w:pStyle w:val="L2"/>
        <w:spacing w:before="0" w:line="240" w:lineRule="auto"/>
      </w:pPr>
      <w:r>
        <w:t xml:space="preserve">In consideration of the performance by the </w:t>
      </w:r>
      <w:r w:rsidR="002B7541">
        <w:t>Service provider</w:t>
      </w:r>
      <w:r w:rsidR="008C497A">
        <w:t xml:space="preserve"> </w:t>
      </w:r>
      <w:r>
        <w:t xml:space="preserve">of the Services, </w:t>
      </w:r>
      <w:r w:rsidR="001835EA">
        <w:t xml:space="preserve">Wexford County Council </w:t>
      </w:r>
      <w:r w:rsidR="00F826C3">
        <w:t xml:space="preserve">shall pay the </w:t>
      </w:r>
      <w:r w:rsidR="002B7541">
        <w:t>Service provider</w:t>
      </w:r>
      <w:r w:rsidR="008C497A">
        <w:t xml:space="preserve"> </w:t>
      </w:r>
      <w:r w:rsidR="00F826C3">
        <w:t xml:space="preserve">the Service Payment </w:t>
      </w:r>
      <w:r>
        <w:t xml:space="preserve">calculated and determined in accordance with Schedule </w:t>
      </w:r>
      <w:r w:rsidR="00B80FEE">
        <w:t xml:space="preserve">2 </w:t>
      </w:r>
      <w:r>
        <w:t xml:space="preserve">(Payment and Performance), at intervals and on foot of the Contractor’s invoices submitted to </w:t>
      </w:r>
      <w:r w:rsidR="001835EA">
        <w:t xml:space="preserve">Wexford County Council </w:t>
      </w:r>
      <w:r>
        <w:t xml:space="preserve">as set out in Schedule </w:t>
      </w:r>
      <w:r w:rsidR="00B80FEE">
        <w:t>2</w:t>
      </w:r>
      <w:r>
        <w:t>.</w:t>
      </w:r>
    </w:p>
    <w:p w14:paraId="62DBB422" w14:textId="77777777" w:rsidR="00E42E5D" w:rsidRDefault="00E42E5D" w:rsidP="00E42E5D">
      <w:pPr>
        <w:pStyle w:val="L2"/>
        <w:numPr>
          <w:ilvl w:val="0"/>
          <w:numId w:val="0"/>
        </w:numPr>
        <w:spacing w:before="0" w:line="240" w:lineRule="auto"/>
      </w:pPr>
    </w:p>
    <w:p w14:paraId="219A76B6" w14:textId="77777777" w:rsidR="00200B0A" w:rsidRDefault="00200B0A" w:rsidP="00E42E5D">
      <w:pPr>
        <w:pStyle w:val="L2"/>
        <w:spacing w:before="0" w:line="240" w:lineRule="auto"/>
      </w:pPr>
      <w:r>
        <w:t xml:space="preserve">If </w:t>
      </w:r>
      <w:r w:rsidR="001835EA">
        <w:t xml:space="preserve">Wexford County Council </w:t>
      </w:r>
      <w:r>
        <w:t xml:space="preserve">disputes the amount of any invoices (or the level of payments or charges </w:t>
      </w:r>
      <w:r w:rsidR="00671336">
        <w:t>allegedly</w:t>
      </w:r>
      <w:r>
        <w:t xml:space="preserve"> due under this Agreement) </w:t>
      </w:r>
      <w:r w:rsidR="001835EA">
        <w:t xml:space="preserve">Wexford County Council </w:t>
      </w:r>
      <w:r>
        <w:t>shall:</w:t>
      </w:r>
    </w:p>
    <w:p w14:paraId="3DC8EF58" w14:textId="77777777" w:rsidR="00E42E5D" w:rsidRDefault="00E42E5D" w:rsidP="00E42E5D">
      <w:pPr>
        <w:pStyle w:val="L3"/>
        <w:numPr>
          <w:ilvl w:val="0"/>
          <w:numId w:val="0"/>
        </w:numPr>
        <w:spacing w:before="0" w:line="240" w:lineRule="auto"/>
        <w:ind w:left="720"/>
      </w:pPr>
    </w:p>
    <w:p w14:paraId="6092EAE5" w14:textId="77777777" w:rsidR="00200B0A" w:rsidRDefault="00200B0A" w:rsidP="00E42E5D">
      <w:pPr>
        <w:pStyle w:val="L3"/>
        <w:spacing w:before="0" w:line="240" w:lineRule="auto"/>
      </w:pPr>
      <w:r>
        <w:t xml:space="preserve">Provide to the </w:t>
      </w:r>
      <w:r w:rsidR="002B7541">
        <w:t>Service provider</w:t>
      </w:r>
      <w:r w:rsidR="008C497A">
        <w:t xml:space="preserve"> </w:t>
      </w:r>
      <w:r>
        <w:t xml:space="preserve">within 14 days of receipt of the invoice a written explanation describing in sufficient detail for the </w:t>
      </w:r>
      <w:r w:rsidR="002B7541">
        <w:t>Service provider</w:t>
      </w:r>
      <w:r w:rsidR="008C497A">
        <w:t xml:space="preserve"> </w:t>
      </w:r>
      <w:r>
        <w:t xml:space="preserve">to investigate such concerns why such amount is disputed and </w:t>
      </w:r>
    </w:p>
    <w:p w14:paraId="7F4A2A8E" w14:textId="77777777" w:rsidR="00E42E5D" w:rsidRDefault="00E42E5D" w:rsidP="00E42E5D">
      <w:pPr>
        <w:pStyle w:val="L3"/>
        <w:numPr>
          <w:ilvl w:val="0"/>
          <w:numId w:val="0"/>
        </w:numPr>
        <w:spacing w:before="0" w:line="240" w:lineRule="auto"/>
        <w:ind w:left="720"/>
      </w:pPr>
    </w:p>
    <w:p w14:paraId="5B4F81D8" w14:textId="77777777" w:rsidR="00200B0A" w:rsidRDefault="00200B0A" w:rsidP="00E42E5D">
      <w:pPr>
        <w:pStyle w:val="L3"/>
        <w:spacing w:before="0" w:line="240" w:lineRule="auto"/>
      </w:pPr>
      <w:r>
        <w:t>Pay the undisputed amount of such invoice in accordance with the provisions of this Agreement.</w:t>
      </w:r>
    </w:p>
    <w:p w14:paraId="143529D7" w14:textId="77777777" w:rsidR="00E42E5D" w:rsidRDefault="00E42E5D" w:rsidP="00E42E5D">
      <w:pPr>
        <w:pStyle w:val="L3"/>
        <w:numPr>
          <w:ilvl w:val="0"/>
          <w:numId w:val="0"/>
        </w:numPr>
        <w:spacing w:before="0" w:line="240" w:lineRule="auto"/>
        <w:ind w:left="720" w:hanging="720"/>
      </w:pPr>
    </w:p>
    <w:p w14:paraId="5692E5EF" w14:textId="77777777" w:rsidR="00B605D2" w:rsidRDefault="00B605D2" w:rsidP="00E42E5D">
      <w:pPr>
        <w:pStyle w:val="L2"/>
      </w:pPr>
      <w:r>
        <w:t xml:space="preserve">If </w:t>
      </w:r>
      <w:r w:rsidRPr="00B605D2">
        <w:t xml:space="preserve">the </w:t>
      </w:r>
      <w:r w:rsidR="002B7541">
        <w:t>Service provider</w:t>
      </w:r>
      <w:r w:rsidR="008C497A">
        <w:t xml:space="preserve"> </w:t>
      </w:r>
      <w:r w:rsidRPr="00B605D2">
        <w:t xml:space="preserve">owes monies to the </w:t>
      </w:r>
      <w:r w:rsidR="00BB1AC8">
        <w:t>Wexford County Council</w:t>
      </w:r>
      <w:r w:rsidRPr="00B605D2">
        <w:t xml:space="preserve">, including for reasons that are unrelated to this </w:t>
      </w:r>
      <w:r>
        <w:t>Agreement</w:t>
      </w:r>
      <w:r w:rsidRPr="00B605D2">
        <w:t xml:space="preserve">, </w:t>
      </w:r>
      <w:r w:rsidR="001835EA">
        <w:t xml:space="preserve">Wexford County Council </w:t>
      </w:r>
      <w:r>
        <w:t xml:space="preserve">shall be entitled </w:t>
      </w:r>
      <w:r w:rsidR="000D08AB" w:rsidRPr="00B605D2">
        <w:t xml:space="preserve">to </w:t>
      </w:r>
      <w:r w:rsidR="001223E1">
        <w:t>off set</w:t>
      </w:r>
      <w:r w:rsidR="000D08AB" w:rsidRPr="00B605D2">
        <w:t xml:space="preserve"> the monies due under this </w:t>
      </w:r>
      <w:r w:rsidR="000D08AB">
        <w:t xml:space="preserve">Agreement </w:t>
      </w:r>
      <w:r w:rsidR="000D08AB" w:rsidRPr="00B605D2">
        <w:t xml:space="preserve">against the monies owed by the </w:t>
      </w:r>
      <w:r w:rsidR="002B7541">
        <w:t>Service provider</w:t>
      </w:r>
      <w:r w:rsidR="008C497A">
        <w:t xml:space="preserve"> </w:t>
      </w:r>
      <w:r w:rsidR="000D08AB" w:rsidRPr="00B605D2">
        <w:t>elsewhere</w:t>
      </w:r>
      <w:r w:rsidR="000D08AB">
        <w:t xml:space="preserve"> in accordance with</w:t>
      </w:r>
      <w:r>
        <w:t xml:space="preserve"> </w:t>
      </w:r>
      <w:r w:rsidRPr="00B605D2">
        <w:t>section 7 of the Local Government (Financial Provisions) (No.2) Act, 1983</w:t>
      </w:r>
      <w:r w:rsidR="000D08AB">
        <w:t xml:space="preserve"> or any amendment thereof.</w:t>
      </w:r>
    </w:p>
    <w:p w14:paraId="5C8BF0F1" w14:textId="77777777" w:rsidR="00AF166A" w:rsidRDefault="00AF166A" w:rsidP="00AF166A">
      <w:pPr>
        <w:pStyle w:val="L1"/>
        <w:numPr>
          <w:ilvl w:val="0"/>
          <w:numId w:val="0"/>
        </w:numPr>
        <w:spacing w:before="0" w:line="240" w:lineRule="auto"/>
      </w:pPr>
    </w:p>
    <w:p w14:paraId="7FA735B3" w14:textId="77777777" w:rsidR="00200B0A" w:rsidRDefault="00200B0A" w:rsidP="00F4228B">
      <w:pPr>
        <w:pStyle w:val="Style1"/>
      </w:pPr>
      <w:bookmarkStart w:id="14" w:name="_Toc233038405"/>
      <w:r>
        <w:t>REPORTS AND RECORDS</w:t>
      </w:r>
      <w:bookmarkEnd w:id="14"/>
    </w:p>
    <w:p w14:paraId="4CC4004C" w14:textId="77777777" w:rsidR="00E42E5D" w:rsidRDefault="00E42E5D" w:rsidP="00E42E5D">
      <w:pPr>
        <w:pStyle w:val="L2"/>
        <w:numPr>
          <w:ilvl w:val="0"/>
          <w:numId w:val="0"/>
        </w:numPr>
        <w:spacing w:before="0" w:line="240" w:lineRule="auto"/>
      </w:pPr>
    </w:p>
    <w:p w14:paraId="164C4F95" w14:textId="77777777" w:rsidR="00200B0A" w:rsidRDefault="00200B0A" w:rsidP="00E42E5D">
      <w:pPr>
        <w:pStyle w:val="L2"/>
        <w:spacing w:before="0" w:line="240" w:lineRule="auto"/>
      </w:pPr>
      <w:r>
        <w:t xml:space="preserve">The </w:t>
      </w:r>
      <w:r w:rsidR="002B7541">
        <w:t>Service provider</w:t>
      </w:r>
      <w:r w:rsidR="008C497A">
        <w:t xml:space="preserve"> </w:t>
      </w:r>
      <w:r>
        <w:t xml:space="preserve">shall at all times throughout the Contract Period keep and maintain adequate plans and records in accordance with the requirements of the Specification, the </w:t>
      </w:r>
      <w:r w:rsidR="00663FBF">
        <w:t>L</w:t>
      </w:r>
      <w:r>
        <w:t xml:space="preserve">aw and all Consents including without limitation those reports specified in Schedule </w:t>
      </w:r>
      <w:r w:rsidR="00B80FEE">
        <w:t>1</w:t>
      </w:r>
      <w:r w:rsidR="00451FE1">
        <w:t xml:space="preserve"> (Specification)</w:t>
      </w:r>
      <w:r>
        <w:t xml:space="preserve"> and Schedule </w:t>
      </w:r>
      <w:r w:rsidR="00B80FEE">
        <w:t xml:space="preserve">2 </w:t>
      </w:r>
      <w:r w:rsidR="00451FE1">
        <w:t>(</w:t>
      </w:r>
      <w:r>
        <w:t>Payment and Performance</w:t>
      </w:r>
      <w:r w:rsidR="00451FE1">
        <w:t>)</w:t>
      </w:r>
      <w:r>
        <w:t>.   Records shall be in good order and in such form as to facilitate auditing</w:t>
      </w:r>
      <w:r w:rsidR="004845BE">
        <w:t xml:space="preserve"> of the Service</w:t>
      </w:r>
      <w:r w:rsidR="001B7857">
        <w:t>s</w:t>
      </w:r>
      <w:r w:rsidR="004845BE">
        <w:t xml:space="preserve"> by the Council</w:t>
      </w:r>
      <w:r>
        <w:t xml:space="preserve">.  The </w:t>
      </w:r>
      <w:r w:rsidR="002B7541">
        <w:t>Service provider</w:t>
      </w:r>
      <w:r w:rsidR="008C497A">
        <w:t xml:space="preserve"> </w:t>
      </w:r>
      <w:r>
        <w:t xml:space="preserve">shall make such records available for </w:t>
      </w:r>
      <w:r w:rsidR="00D50B3D">
        <w:t xml:space="preserve">inspection by any of the </w:t>
      </w:r>
      <w:r w:rsidR="00BB1AC8">
        <w:t>Wexford County Council</w:t>
      </w:r>
      <w:r w:rsidR="00D50B3D">
        <w:t xml:space="preserve"> at all reasonable times and shall provide copies of all records reasonably requested by any of the </w:t>
      </w:r>
      <w:r w:rsidR="00BB1AC8">
        <w:t>Wexford County Council</w:t>
      </w:r>
      <w:r w:rsidR="00D50B3D">
        <w:t>.</w:t>
      </w:r>
    </w:p>
    <w:p w14:paraId="0895D728" w14:textId="77777777" w:rsidR="00E42E5D" w:rsidRDefault="00E42E5D" w:rsidP="00E42E5D">
      <w:pPr>
        <w:pStyle w:val="L2"/>
        <w:numPr>
          <w:ilvl w:val="0"/>
          <w:numId w:val="0"/>
        </w:numPr>
        <w:spacing w:before="0" w:line="240" w:lineRule="auto"/>
      </w:pPr>
    </w:p>
    <w:p w14:paraId="776BCCB4" w14:textId="77777777" w:rsidR="00D50B3D" w:rsidRDefault="00D50B3D" w:rsidP="00E42E5D">
      <w:pPr>
        <w:pStyle w:val="L2"/>
        <w:spacing w:before="0" w:line="240" w:lineRule="auto"/>
      </w:pPr>
      <w:r>
        <w:t xml:space="preserve">The </w:t>
      </w:r>
      <w:r w:rsidR="002B7541">
        <w:t>Service provider</w:t>
      </w:r>
      <w:r w:rsidR="008C497A">
        <w:t xml:space="preserve"> </w:t>
      </w:r>
      <w:r>
        <w:t xml:space="preserve">shall at any time and from time to time at its own cost provide to the </w:t>
      </w:r>
      <w:r w:rsidR="00BB1AC8">
        <w:t>Wexford County Council</w:t>
      </w:r>
      <w:r>
        <w:t xml:space="preserve"> such information with respect to the performance of the Services as they may reasonably request</w:t>
      </w:r>
      <w:r w:rsidR="001B7857">
        <w:t xml:space="preserve"> and shall provide satisfactory supporting information and any explanations requested in relation to the plans and records.</w:t>
      </w:r>
    </w:p>
    <w:p w14:paraId="7D9917EA" w14:textId="77777777" w:rsidR="00E42E5D" w:rsidRDefault="00E42E5D" w:rsidP="00E42E5D">
      <w:pPr>
        <w:pStyle w:val="L2"/>
        <w:numPr>
          <w:ilvl w:val="0"/>
          <w:numId w:val="0"/>
        </w:numPr>
        <w:spacing w:before="0" w:line="240" w:lineRule="auto"/>
      </w:pPr>
    </w:p>
    <w:p w14:paraId="75375607" w14:textId="77777777" w:rsidR="00451FE1" w:rsidRDefault="00451FE1" w:rsidP="00E42E5D">
      <w:pPr>
        <w:pStyle w:val="L2"/>
        <w:spacing w:before="0" w:line="240" w:lineRule="auto"/>
      </w:pPr>
      <w:r>
        <w:t xml:space="preserve">Without prejudice to the generality of the foregoing, the </w:t>
      </w:r>
      <w:r w:rsidR="002B7541">
        <w:t>Service provider</w:t>
      </w:r>
      <w:r w:rsidR="008C497A">
        <w:t xml:space="preserve"> </w:t>
      </w:r>
      <w:r>
        <w:t xml:space="preserve">and </w:t>
      </w:r>
      <w:r w:rsidR="001835EA">
        <w:t xml:space="preserve">Wexford County Council </w:t>
      </w:r>
      <w:r>
        <w:t xml:space="preserve">shall agree a template for the monthly reports to </w:t>
      </w:r>
      <w:r w:rsidR="00726A56">
        <w:t>the Local Authority</w:t>
      </w:r>
      <w:r w:rsidR="00BB1AC8">
        <w:t xml:space="preserve"> </w:t>
      </w:r>
      <w:r w:rsidR="00843366">
        <w:t xml:space="preserve">and the </w:t>
      </w:r>
      <w:r w:rsidR="002B7541">
        <w:t>Service provider</w:t>
      </w:r>
      <w:r w:rsidR="008C497A">
        <w:t xml:space="preserve"> </w:t>
      </w:r>
      <w:r w:rsidR="00843366">
        <w:t xml:space="preserve">shall submit  the monthly reports </w:t>
      </w:r>
      <w:r>
        <w:t>electronically</w:t>
      </w:r>
      <w:r w:rsidR="00843366">
        <w:t xml:space="preserve"> to </w:t>
      </w:r>
      <w:r w:rsidR="00726A56">
        <w:t>the Local Authority</w:t>
      </w:r>
      <w:r w:rsidR="00BB1AC8">
        <w:t xml:space="preserve"> </w:t>
      </w:r>
      <w:r w:rsidR="00843366">
        <w:t>detailing the tonnage of each separate material collected from each Site.</w:t>
      </w:r>
    </w:p>
    <w:p w14:paraId="66EC4BA4" w14:textId="77777777" w:rsidR="00E42E5D" w:rsidRDefault="00E42E5D" w:rsidP="00E42E5D">
      <w:pPr>
        <w:pStyle w:val="L1"/>
        <w:numPr>
          <w:ilvl w:val="0"/>
          <w:numId w:val="0"/>
        </w:numPr>
        <w:spacing w:before="0" w:line="240" w:lineRule="auto"/>
      </w:pPr>
    </w:p>
    <w:p w14:paraId="121ED196" w14:textId="77777777" w:rsidR="00D50B3D" w:rsidRPr="00200B0A" w:rsidRDefault="00D50B3D" w:rsidP="00F4228B">
      <w:pPr>
        <w:pStyle w:val="Style1"/>
      </w:pPr>
      <w:bookmarkStart w:id="15" w:name="_Toc233038406"/>
      <w:r>
        <w:t>Performance monitoring</w:t>
      </w:r>
      <w:bookmarkEnd w:id="15"/>
    </w:p>
    <w:p w14:paraId="435B1666" w14:textId="77777777" w:rsidR="00E42E5D" w:rsidRDefault="00E42E5D" w:rsidP="00E42E5D">
      <w:pPr>
        <w:pStyle w:val="L2"/>
        <w:numPr>
          <w:ilvl w:val="0"/>
          <w:numId w:val="0"/>
        </w:numPr>
        <w:spacing w:before="0" w:line="240" w:lineRule="auto"/>
      </w:pPr>
    </w:p>
    <w:p w14:paraId="187715A8" w14:textId="77777777" w:rsidR="00762C0B" w:rsidRDefault="00D50B3D" w:rsidP="00E42E5D">
      <w:pPr>
        <w:pStyle w:val="L2"/>
        <w:spacing w:before="0" w:line="240" w:lineRule="auto"/>
      </w:pPr>
      <w:r>
        <w:lastRenderedPageBreak/>
        <w:t xml:space="preserve">The </w:t>
      </w:r>
      <w:r w:rsidR="002B7541">
        <w:t>Service provider</w:t>
      </w:r>
      <w:r w:rsidR="008C497A">
        <w:t xml:space="preserve"> </w:t>
      </w:r>
      <w:r>
        <w:t xml:space="preserve">shall meet with representatives from </w:t>
      </w:r>
      <w:r w:rsidR="00BB1AC8">
        <w:t>Wexford County Council</w:t>
      </w:r>
      <w:r>
        <w:t xml:space="preserve"> </w:t>
      </w:r>
      <w:r w:rsidR="00E07B6D">
        <w:t>as</w:t>
      </w:r>
      <w:r>
        <w:t xml:space="preserve"> often as they may reasonably require during the Contract Period in order to review the performance of the Services under this Agreement and </w:t>
      </w:r>
      <w:r w:rsidR="00E07B6D">
        <w:t>any issues in connection with the Services.</w:t>
      </w:r>
    </w:p>
    <w:p w14:paraId="2B869644" w14:textId="77777777" w:rsidR="00E42E5D" w:rsidRDefault="00E42E5D" w:rsidP="00E42E5D">
      <w:pPr>
        <w:pStyle w:val="L2"/>
        <w:numPr>
          <w:ilvl w:val="0"/>
          <w:numId w:val="0"/>
        </w:numPr>
        <w:spacing w:before="0" w:line="240" w:lineRule="auto"/>
      </w:pPr>
    </w:p>
    <w:p w14:paraId="653F6613" w14:textId="77777777" w:rsidR="00D50B3D" w:rsidRDefault="00BB1AC8" w:rsidP="00E42E5D">
      <w:pPr>
        <w:pStyle w:val="L2"/>
        <w:spacing w:before="0" w:line="240" w:lineRule="auto"/>
      </w:pPr>
      <w:r>
        <w:t>Wexford County Council</w:t>
      </w:r>
      <w:r w:rsidR="00D50B3D">
        <w:t xml:space="preserve"> may issue an emergency notice to the </w:t>
      </w:r>
      <w:r w:rsidR="002B7541">
        <w:t>Service provider</w:t>
      </w:r>
      <w:r w:rsidR="008C497A">
        <w:t xml:space="preserve"> </w:t>
      </w:r>
      <w:r w:rsidR="006512A7">
        <w:t xml:space="preserve">and </w:t>
      </w:r>
      <w:r w:rsidR="00D50B3D">
        <w:t>requir</w:t>
      </w:r>
      <w:r w:rsidR="006512A7">
        <w:t>e</w:t>
      </w:r>
      <w:r w:rsidR="00D50B3D">
        <w:t xml:space="preserve"> the </w:t>
      </w:r>
      <w:r w:rsidR="002B7541">
        <w:t>Service provider</w:t>
      </w:r>
      <w:r w:rsidR="008C497A">
        <w:t xml:space="preserve"> </w:t>
      </w:r>
      <w:r w:rsidR="00B61298">
        <w:t xml:space="preserve">immediately to carry out such steps as are specified in the emergency notice if </w:t>
      </w:r>
      <w:r w:rsidR="001835EA">
        <w:t xml:space="preserve">Wexford County Council </w:t>
      </w:r>
      <w:r w:rsidR="00B61298">
        <w:t xml:space="preserve">considers it necessary </w:t>
      </w:r>
      <w:r w:rsidR="006512A7">
        <w:t xml:space="preserve">or </w:t>
      </w:r>
      <w:r w:rsidR="00B61298">
        <w:t xml:space="preserve">expedient to do so </w:t>
      </w:r>
      <w:r w:rsidR="000D08AB">
        <w:t xml:space="preserve">as </w:t>
      </w:r>
      <w:r w:rsidR="00B61298">
        <w:t xml:space="preserve">to mitigate any circumstance which it considers as an emergency arising out of </w:t>
      </w:r>
      <w:r w:rsidR="006512A7">
        <w:t>any</w:t>
      </w:r>
      <w:r w:rsidR="00B61298">
        <w:t xml:space="preserve"> act or omission of the </w:t>
      </w:r>
      <w:r w:rsidR="00663FBF">
        <w:t>Contractor</w:t>
      </w:r>
      <w:r w:rsidR="00B61298">
        <w:t>.</w:t>
      </w:r>
      <w:r w:rsidR="006512A7">
        <w:t xml:space="preserve"> </w:t>
      </w:r>
    </w:p>
    <w:p w14:paraId="4C3BC9A8" w14:textId="77777777" w:rsidR="00E42E5D" w:rsidRDefault="00E42E5D" w:rsidP="00E42E5D">
      <w:pPr>
        <w:pStyle w:val="L2"/>
        <w:numPr>
          <w:ilvl w:val="0"/>
          <w:numId w:val="0"/>
        </w:numPr>
        <w:spacing w:before="0" w:line="240" w:lineRule="auto"/>
      </w:pPr>
    </w:p>
    <w:p w14:paraId="2CB41B4F" w14:textId="77777777" w:rsidR="000C45C9" w:rsidRDefault="001835EA" w:rsidP="00E42E5D">
      <w:pPr>
        <w:pStyle w:val="L2"/>
        <w:spacing w:before="0" w:line="240" w:lineRule="auto"/>
      </w:pPr>
      <w:r>
        <w:t xml:space="preserve">Wexford County Council </w:t>
      </w:r>
      <w:r w:rsidR="00B61298">
        <w:t xml:space="preserve">may at any time if it believes that the </w:t>
      </w:r>
      <w:r w:rsidR="002B7541">
        <w:t>Service provider</w:t>
      </w:r>
      <w:r w:rsidR="008C497A">
        <w:t xml:space="preserve"> </w:t>
      </w:r>
      <w:r w:rsidR="00B61298">
        <w:t xml:space="preserve">has committed a breach of the </w:t>
      </w:r>
      <w:r w:rsidR="00663FBF">
        <w:t>S</w:t>
      </w:r>
      <w:r w:rsidR="00B61298">
        <w:t xml:space="preserve">pecification </w:t>
      </w:r>
      <w:r w:rsidR="00663FBF">
        <w:t xml:space="preserve">and/or </w:t>
      </w:r>
      <w:r w:rsidR="00B61298">
        <w:t xml:space="preserve">its obligations under this </w:t>
      </w:r>
      <w:r w:rsidR="00663FBF">
        <w:t>A</w:t>
      </w:r>
      <w:r w:rsidR="00B61298">
        <w:t xml:space="preserve">greement issue a written </w:t>
      </w:r>
      <w:r w:rsidR="006512A7">
        <w:t>Notice to Remedy</w:t>
      </w:r>
      <w:r w:rsidR="00B61298">
        <w:t xml:space="preserve"> to the </w:t>
      </w:r>
      <w:r w:rsidR="002B7541">
        <w:t>Service provider</w:t>
      </w:r>
      <w:r w:rsidR="008C497A">
        <w:t xml:space="preserve"> </w:t>
      </w:r>
      <w:r w:rsidR="00B61298">
        <w:t xml:space="preserve">stating on the face </w:t>
      </w:r>
      <w:r w:rsidR="00663FBF">
        <w:t xml:space="preserve">of it that it is a </w:t>
      </w:r>
      <w:r w:rsidR="006512A7">
        <w:t>Notice to Remedy</w:t>
      </w:r>
      <w:r w:rsidR="00B61298">
        <w:t xml:space="preserve"> and setting out the matters that need to be carried out</w:t>
      </w:r>
      <w:r w:rsidR="000C45C9">
        <w:t xml:space="preserve"> by the </w:t>
      </w:r>
      <w:r w:rsidR="001223E1">
        <w:t>Service Provider</w:t>
      </w:r>
      <w:r w:rsidR="000C45C9">
        <w:t>.</w:t>
      </w:r>
      <w:r w:rsidR="006512A7">
        <w:t xml:space="preserve">  The </w:t>
      </w:r>
      <w:r w:rsidR="002B7541">
        <w:t>Service provider</w:t>
      </w:r>
      <w:r w:rsidR="008C497A">
        <w:t xml:space="preserve"> </w:t>
      </w:r>
      <w:r w:rsidR="006512A7">
        <w:t xml:space="preserve">shall take the necessary steps to comply with the Notice to Remedy within the specified period at the </w:t>
      </w:r>
      <w:r w:rsidR="001223E1">
        <w:t xml:space="preserve">Service Provider’s </w:t>
      </w:r>
      <w:r w:rsidR="006512A7">
        <w:t xml:space="preserve">cost failing which </w:t>
      </w:r>
      <w:r>
        <w:t xml:space="preserve">Wexford County Council </w:t>
      </w:r>
      <w:r w:rsidR="006512A7">
        <w:t xml:space="preserve">shall be entitled to take such steps as it sees fit and deduct any costs incurred from the </w:t>
      </w:r>
      <w:r w:rsidR="001223E1">
        <w:t>Service Provider</w:t>
      </w:r>
      <w:r w:rsidR="006512A7">
        <w:t xml:space="preserve">. </w:t>
      </w:r>
    </w:p>
    <w:p w14:paraId="1488610C" w14:textId="77777777" w:rsidR="000C45C9" w:rsidRDefault="001835EA" w:rsidP="00E42E5D">
      <w:pPr>
        <w:pStyle w:val="L2"/>
        <w:spacing w:before="0" w:line="240" w:lineRule="auto"/>
      </w:pPr>
      <w:r>
        <w:t xml:space="preserve">Wexford County Council </w:t>
      </w:r>
      <w:r w:rsidR="000C45C9">
        <w:t xml:space="preserve">shall be entitled to allocate </w:t>
      </w:r>
      <w:r w:rsidR="006512A7">
        <w:t>P</w:t>
      </w:r>
      <w:r w:rsidR="000C45C9">
        <w:t xml:space="preserve">erformance </w:t>
      </w:r>
      <w:r w:rsidR="006512A7">
        <w:t>D</w:t>
      </w:r>
      <w:r w:rsidR="000C45C9">
        <w:t xml:space="preserve">eductions for such breach in accordance with Schedule </w:t>
      </w:r>
      <w:r w:rsidR="00B80FEE">
        <w:t>2</w:t>
      </w:r>
      <w:r w:rsidR="00451FE1">
        <w:t xml:space="preserve"> (Payment and Performance)</w:t>
      </w:r>
      <w:r w:rsidR="000C45C9">
        <w:t>.</w:t>
      </w:r>
    </w:p>
    <w:p w14:paraId="4EFFB771" w14:textId="77777777" w:rsidR="000C45C9" w:rsidRDefault="000C45C9" w:rsidP="00F4228B">
      <w:pPr>
        <w:pStyle w:val="Style1"/>
      </w:pPr>
      <w:bookmarkStart w:id="16" w:name="_Toc233038407"/>
      <w:r>
        <w:t>PERFORMANCE FAILURES</w:t>
      </w:r>
      <w:bookmarkEnd w:id="16"/>
    </w:p>
    <w:p w14:paraId="432D38BA" w14:textId="77777777" w:rsidR="00E42E5D" w:rsidRDefault="00E42E5D" w:rsidP="00E42E5D">
      <w:pPr>
        <w:pStyle w:val="L2"/>
        <w:numPr>
          <w:ilvl w:val="0"/>
          <w:numId w:val="0"/>
        </w:numPr>
        <w:spacing w:before="0" w:line="240" w:lineRule="auto"/>
      </w:pPr>
    </w:p>
    <w:p w14:paraId="38E606C5" w14:textId="77777777" w:rsidR="000C45C9" w:rsidRDefault="000C45C9" w:rsidP="00E42E5D">
      <w:pPr>
        <w:pStyle w:val="L2"/>
        <w:spacing w:before="0" w:line="240" w:lineRule="auto"/>
      </w:pPr>
      <w:r>
        <w:t xml:space="preserve">The </w:t>
      </w:r>
      <w:r w:rsidR="002B7541">
        <w:t>Service provider</w:t>
      </w:r>
      <w:r w:rsidR="008C497A">
        <w:t xml:space="preserve"> </w:t>
      </w:r>
      <w:r>
        <w:t xml:space="preserve">shall notify </w:t>
      </w:r>
      <w:r w:rsidR="001835EA">
        <w:t xml:space="preserve">Wexford County Council </w:t>
      </w:r>
      <w:r>
        <w:t xml:space="preserve">of the occurrence of any </w:t>
      </w:r>
      <w:r w:rsidR="006512A7">
        <w:t>P</w:t>
      </w:r>
      <w:r>
        <w:t xml:space="preserve">erformance </w:t>
      </w:r>
      <w:r w:rsidR="006512A7">
        <w:t>F</w:t>
      </w:r>
      <w:r>
        <w:t xml:space="preserve">ailure as soon as practicable after it becomes aware of such failure and shall take such steps to remedy the failure.   The </w:t>
      </w:r>
      <w:r w:rsidR="002B7541">
        <w:t>Service provider</w:t>
      </w:r>
      <w:r w:rsidR="008C497A">
        <w:t xml:space="preserve"> </w:t>
      </w:r>
      <w:r>
        <w:t xml:space="preserve">shall notify </w:t>
      </w:r>
      <w:r w:rsidR="001835EA">
        <w:t xml:space="preserve">Wexford County Council </w:t>
      </w:r>
      <w:r>
        <w:t xml:space="preserve">in writing when a </w:t>
      </w:r>
      <w:r w:rsidR="006512A7">
        <w:t>P</w:t>
      </w:r>
      <w:r>
        <w:t xml:space="preserve">erformance </w:t>
      </w:r>
      <w:r w:rsidR="006512A7">
        <w:t>F</w:t>
      </w:r>
      <w:r>
        <w:t>ailure has been remedied.</w:t>
      </w:r>
    </w:p>
    <w:p w14:paraId="6B9E8D2E" w14:textId="77777777" w:rsidR="00E42E5D" w:rsidRDefault="00E42E5D" w:rsidP="00E42E5D">
      <w:pPr>
        <w:pStyle w:val="L2"/>
        <w:numPr>
          <w:ilvl w:val="0"/>
          <w:numId w:val="0"/>
        </w:numPr>
        <w:spacing w:before="0" w:line="240" w:lineRule="auto"/>
      </w:pPr>
    </w:p>
    <w:p w14:paraId="3C9B00D7" w14:textId="77777777" w:rsidR="007D5658" w:rsidRDefault="001835EA" w:rsidP="00E42E5D">
      <w:pPr>
        <w:pStyle w:val="L2"/>
        <w:spacing w:before="0" w:line="240" w:lineRule="auto"/>
      </w:pPr>
      <w:r>
        <w:t xml:space="preserve">Wexford County Council </w:t>
      </w:r>
      <w:r w:rsidR="00991B9E">
        <w:t xml:space="preserve">shall issue a notice in writing to the </w:t>
      </w:r>
      <w:r w:rsidR="002B7541">
        <w:t>Service provider</w:t>
      </w:r>
      <w:r w:rsidR="008C497A">
        <w:t xml:space="preserve"> </w:t>
      </w:r>
      <w:r w:rsidR="00991B9E">
        <w:t xml:space="preserve">of any Performance Failure </w:t>
      </w:r>
      <w:r w:rsidR="007D5658">
        <w:t xml:space="preserve">stating on the face of it that it is a Performance Failure Notice and setting out the matters that need to be remedied out by the </w:t>
      </w:r>
      <w:r w:rsidR="002B7541">
        <w:t>Service provider</w:t>
      </w:r>
      <w:r w:rsidR="008C497A">
        <w:t xml:space="preserve"> </w:t>
      </w:r>
      <w:r w:rsidR="007D5658">
        <w:t xml:space="preserve">and the Performance Deduction that shall apply.  The </w:t>
      </w:r>
      <w:r w:rsidR="002B7541">
        <w:t>Service provider</w:t>
      </w:r>
      <w:r w:rsidR="008C497A">
        <w:t xml:space="preserve"> </w:t>
      </w:r>
      <w:r w:rsidR="007D5658">
        <w:t xml:space="preserve">shall take the necessary steps to comply with the Performance Failure Notice within the period specified in the Notice at the </w:t>
      </w:r>
      <w:r w:rsidR="00986F02">
        <w:t xml:space="preserve">Service Prrovider’s </w:t>
      </w:r>
      <w:r w:rsidR="007D5658">
        <w:t xml:space="preserve">cost failing which </w:t>
      </w:r>
      <w:r>
        <w:t xml:space="preserve">Wexford County Council </w:t>
      </w:r>
      <w:r w:rsidR="007D5658">
        <w:t>shall be entitled to take such steps as it sees fit and deduct any costs incurred from the</w:t>
      </w:r>
      <w:r w:rsidR="00986F02">
        <w:t xml:space="preserve"> Service Provider</w:t>
      </w:r>
      <w:r w:rsidR="007D5658">
        <w:t xml:space="preserve">. </w:t>
      </w:r>
    </w:p>
    <w:p w14:paraId="217C1DEF" w14:textId="77777777" w:rsidR="00E42E5D" w:rsidRDefault="00E42E5D" w:rsidP="00E42E5D">
      <w:pPr>
        <w:pStyle w:val="L2"/>
        <w:numPr>
          <w:ilvl w:val="0"/>
          <w:numId w:val="0"/>
        </w:numPr>
        <w:spacing w:before="0" w:line="240" w:lineRule="auto"/>
      </w:pPr>
    </w:p>
    <w:p w14:paraId="31952DE5" w14:textId="77777777" w:rsidR="006512A7" w:rsidRDefault="007D5658" w:rsidP="00E42E5D">
      <w:pPr>
        <w:pStyle w:val="L2"/>
        <w:spacing w:before="0" w:line="240" w:lineRule="auto"/>
      </w:pPr>
      <w:r>
        <w:t xml:space="preserve">The </w:t>
      </w:r>
      <w:r w:rsidR="002B7541">
        <w:t>Service provider</w:t>
      </w:r>
      <w:r w:rsidR="008C497A">
        <w:t xml:space="preserve"> </w:t>
      </w:r>
      <w:r>
        <w:t xml:space="preserve">shall notify </w:t>
      </w:r>
      <w:r w:rsidR="001835EA">
        <w:t xml:space="preserve">Wexford County Council </w:t>
      </w:r>
      <w:r>
        <w:t xml:space="preserve">in writing when a Performance Failure has been remedied. </w:t>
      </w:r>
      <w:r w:rsidR="007820EC">
        <w:t xml:space="preserve">If the Performance Failure is not remedied within the period specified in the Performance Failure Notice further Performance Deductions may be allocated by </w:t>
      </w:r>
      <w:r w:rsidR="001835EA">
        <w:t xml:space="preserve">Wexford County Council </w:t>
      </w:r>
      <w:r w:rsidR="007820EC">
        <w:t>for such period that the Performance Failure continues.</w:t>
      </w:r>
    </w:p>
    <w:p w14:paraId="430E7C63" w14:textId="77777777" w:rsidR="00E42E5D" w:rsidRDefault="00E42E5D" w:rsidP="00E42E5D">
      <w:pPr>
        <w:pStyle w:val="L1"/>
        <w:numPr>
          <w:ilvl w:val="0"/>
          <w:numId w:val="0"/>
        </w:numPr>
        <w:spacing w:before="0" w:line="240" w:lineRule="auto"/>
      </w:pPr>
    </w:p>
    <w:p w14:paraId="1DC6C5C6" w14:textId="77777777" w:rsidR="000C45C9" w:rsidRDefault="000C45C9" w:rsidP="00F4228B">
      <w:pPr>
        <w:pStyle w:val="Style1"/>
      </w:pPr>
      <w:bookmarkStart w:id="17" w:name="_Toc233038408"/>
      <w:r>
        <w:t>PERFORMANCE DEDUCTIONS</w:t>
      </w:r>
      <w:bookmarkEnd w:id="17"/>
    </w:p>
    <w:p w14:paraId="6D9DEE4E" w14:textId="77777777" w:rsidR="00E42E5D" w:rsidRDefault="00E42E5D" w:rsidP="00E42E5D">
      <w:pPr>
        <w:pStyle w:val="L2"/>
        <w:numPr>
          <w:ilvl w:val="0"/>
          <w:numId w:val="0"/>
        </w:numPr>
        <w:spacing w:before="0" w:line="240" w:lineRule="auto"/>
      </w:pPr>
    </w:p>
    <w:p w14:paraId="5ECC1B13" w14:textId="77777777" w:rsidR="000C45C9" w:rsidRDefault="001835EA" w:rsidP="00E42E5D">
      <w:pPr>
        <w:pStyle w:val="L2"/>
        <w:spacing w:before="0" w:line="240" w:lineRule="auto"/>
      </w:pPr>
      <w:r>
        <w:t xml:space="preserve">Wexford County Council </w:t>
      </w:r>
      <w:r w:rsidR="007820EC">
        <w:t>shall be entitled to deduct Performance Deductions from the Service Payment.</w:t>
      </w:r>
    </w:p>
    <w:p w14:paraId="573781BE" w14:textId="77777777" w:rsidR="00E42E5D" w:rsidRDefault="00E42E5D" w:rsidP="00E42E5D">
      <w:pPr>
        <w:pStyle w:val="L2"/>
        <w:numPr>
          <w:ilvl w:val="0"/>
          <w:numId w:val="0"/>
        </w:numPr>
        <w:spacing w:before="0" w:line="240" w:lineRule="auto"/>
      </w:pPr>
    </w:p>
    <w:p w14:paraId="077927B3" w14:textId="77777777" w:rsidR="004E6F57" w:rsidRDefault="007820EC" w:rsidP="00E42E5D">
      <w:pPr>
        <w:pStyle w:val="L2"/>
        <w:spacing w:before="0" w:line="240" w:lineRule="auto"/>
      </w:pPr>
      <w:r>
        <w:t>The Performance Deductions shall be calculated on a monthly basis</w:t>
      </w:r>
      <w:r w:rsidR="004E6F57">
        <w:t xml:space="preserve"> and </w:t>
      </w:r>
      <w:r w:rsidR="001835EA">
        <w:t xml:space="preserve">Wexford County Council </w:t>
      </w:r>
      <w:r>
        <w:t xml:space="preserve">shall provide to the </w:t>
      </w:r>
      <w:r w:rsidR="002B7541">
        <w:t>Service provider</w:t>
      </w:r>
      <w:r w:rsidR="008C497A">
        <w:t xml:space="preserve"> </w:t>
      </w:r>
      <w:r>
        <w:t xml:space="preserve">a schedule of any Performance </w:t>
      </w:r>
      <w:r>
        <w:lastRenderedPageBreak/>
        <w:t xml:space="preserve">Deductions incurred by the </w:t>
      </w:r>
      <w:r w:rsidR="002B7541">
        <w:t>Service provider</w:t>
      </w:r>
      <w:r w:rsidR="008C497A">
        <w:t xml:space="preserve"> </w:t>
      </w:r>
      <w:r>
        <w:t xml:space="preserve">in the </w:t>
      </w:r>
      <w:r w:rsidR="004E6F57">
        <w:t xml:space="preserve">period of a month prior to the next Service Payment falling due. The </w:t>
      </w:r>
      <w:r w:rsidR="002B7541">
        <w:t>Service provider</w:t>
      </w:r>
      <w:r w:rsidR="008C497A">
        <w:t xml:space="preserve"> </w:t>
      </w:r>
      <w:r w:rsidR="004E6F57">
        <w:t xml:space="preserve">shall include such Performance Deductions in the invoice for the Service Payment. </w:t>
      </w:r>
    </w:p>
    <w:p w14:paraId="4DF4B10E" w14:textId="77777777" w:rsidR="00E42E5D" w:rsidRDefault="00E42E5D" w:rsidP="00E42E5D">
      <w:pPr>
        <w:pStyle w:val="L2"/>
        <w:numPr>
          <w:ilvl w:val="0"/>
          <w:numId w:val="0"/>
        </w:numPr>
        <w:spacing w:before="0" w:line="240" w:lineRule="auto"/>
      </w:pPr>
    </w:p>
    <w:p w14:paraId="3F393450" w14:textId="77777777" w:rsidR="004E6F57" w:rsidRDefault="004E6F57" w:rsidP="00E42E5D">
      <w:pPr>
        <w:pStyle w:val="L2"/>
        <w:spacing w:before="0" w:line="240" w:lineRule="auto"/>
      </w:pPr>
      <w:r>
        <w:t>The total amount of Performance Deduction that can be deducted from the Service Payment is capped at the amount of the Service Payment.</w:t>
      </w:r>
    </w:p>
    <w:p w14:paraId="1098ACD1" w14:textId="77777777" w:rsidR="00E42E5D" w:rsidRDefault="00E42E5D" w:rsidP="00E42E5D">
      <w:pPr>
        <w:pStyle w:val="L2"/>
        <w:numPr>
          <w:ilvl w:val="0"/>
          <w:numId w:val="0"/>
        </w:numPr>
        <w:spacing w:before="0" w:line="240" w:lineRule="auto"/>
      </w:pPr>
    </w:p>
    <w:p w14:paraId="4C2A99E7" w14:textId="77777777" w:rsidR="004E6F57" w:rsidRDefault="004E6F57" w:rsidP="00E42E5D">
      <w:pPr>
        <w:pStyle w:val="L2"/>
        <w:spacing w:before="0" w:line="240" w:lineRule="auto"/>
      </w:pPr>
      <w:r>
        <w:t xml:space="preserve">The </w:t>
      </w:r>
      <w:r w:rsidR="002B7541">
        <w:t>Service provider</w:t>
      </w:r>
      <w:r w:rsidR="008C497A">
        <w:t xml:space="preserve"> </w:t>
      </w:r>
      <w:r>
        <w:t xml:space="preserve">acknowledges that the Performance Deduction amounts set out in Schedule </w:t>
      </w:r>
      <w:r w:rsidR="0084730B">
        <w:t>2</w:t>
      </w:r>
      <w:r w:rsidR="00451FE1">
        <w:t xml:space="preserve"> (Payment and Performance)</w:t>
      </w:r>
      <w:r w:rsidR="0084730B">
        <w:t xml:space="preserve"> </w:t>
      </w:r>
      <w:r>
        <w:t xml:space="preserve">represent a genuine pre-estimate only of the administrative costs and expenses </w:t>
      </w:r>
      <w:r w:rsidR="00BB1AC8">
        <w:t>Wexford County Council</w:t>
      </w:r>
      <w:r>
        <w:t xml:space="preserve"> would be expected to incur in the circumstances contemplated in Schedule </w:t>
      </w:r>
      <w:r w:rsidR="0084730B">
        <w:t>2</w:t>
      </w:r>
      <w:r>
        <w:t>.</w:t>
      </w:r>
    </w:p>
    <w:p w14:paraId="195F13CE" w14:textId="77777777" w:rsidR="00E42E5D" w:rsidRDefault="00E42E5D" w:rsidP="00E42E5D">
      <w:pPr>
        <w:pStyle w:val="L2"/>
        <w:numPr>
          <w:ilvl w:val="0"/>
          <w:numId w:val="0"/>
        </w:numPr>
        <w:spacing w:before="0" w:line="240" w:lineRule="auto"/>
      </w:pPr>
    </w:p>
    <w:p w14:paraId="6F8773FD" w14:textId="77777777" w:rsidR="007820EC" w:rsidRDefault="004E6F57" w:rsidP="00E42E5D">
      <w:pPr>
        <w:pStyle w:val="L2"/>
        <w:spacing w:before="0" w:line="240" w:lineRule="auto"/>
      </w:pPr>
      <w:r>
        <w:t xml:space="preserve">The parties agree that Schedule </w:t>
      </w:r>
      <w:r w:rsidR="00451FE1">
        <w:t>2</w:t>
      </w:r>
      <w:r>
        <w:t xml:space="preserve"> shall be reviewed at six monthly intervals and that </w:t>
      </w:r>
      <w:r w:rsidR="001835EA">
        <w:t xml:space="preserve">Wexford County Council </w:t>
      </w:r>
      <w:r>
        <w:t xml:space="preserve">may amend the Performance Failures and Performance Deductions based on the Contractor’s performance of the Services and any Notices to Remedy or Emergency Notices that may have arisen.  </w:t>
      </w:r>
      <w:r w:rsidR="007820EC">
        <w:t xml:space="preserve"> </w:t>
      </w:r>
    </w:p>
    <w:p w14:paraId="3A79ACEB" w14:textId="77777777" w:rsidR="00E42E5D" w:rsidRDefault="00E42E5D" w:rsidP="00E42E5D">
      <w:pPr>
        <w:pStyle w:val="L1"/>
        <w:numPr>
          <w:ilvl w:val="0"/>
          <w:numId w:val="0"/>
        </w:numPr>
        <w:spacing w:before="0" w:line="240" w:lineRule="auto"/>
      </w:pPr>
    </w:p>
    <w:p w14:paraId="68EB7E86" w14:textId="77777777" w:rsidR="00B61298" w:rsidRDefault="000C45C9" w:rsidP="00F4228B">
      <w:pPr>
        <w:pStyle w:val="Style1"/>
      </w:pPr>
      <w:bookmarkStart w:id="18" w:name="_Toc233038409"/>
      <w:r>
        <w:t>variations</w:t>
      </w:r>
      <w:bookmarkEnd w:id="18"/>
      <w:r>
        <w:t xml:space="preserve"> </w:t>
      </w:r>
      <w:r w:rsidR="00B61298">
        <w:t xml:space="preserve"> </w:t>
      </w:r>
    </w:p>
    <w:bookmarkEnd w:id="4"/>
    <w:bookmarkEnd w:id="5"/>
    <w:p w14:paraId="2D61BBA3" w14:textId="77777777" w:rsidR="00E42E5D" w:rsidRDefault="00E42E5D" w:rsidP="00E42E5D">
      <w:pPr>
        <w:pStyle w:val="L2"/>
        <w:numPr>
          <w:ilvl w:val="0"/>
          <w:numId w:val="0"/>
        </w:numPr>
        <w:spacing w:before="0" w:line="240" w:lineRule="auto"/>
        <w:rPr>
          <w:lang w:val="en-GB"/>
        </w:rPr>
      </w:pPr>
    </w:p>
    <w:p w14:paraId="196837B4" w14:textId="77777777" w:rsidR="00D50B3D" w:rsidRDefault="001835EA" w:rsidP="00E42E5D">
      <w:pPr>
        <w:pStyle w:val="L2"/>
        <w:spacing w:before="0" w:line="240" w:lineRule="auto"/>
        <w:rPr>
          <w:lang w:val="en-GB"/>
        </w:rPr>
      </w:pPr>
      <w:r>
        <w:rPr>
          <w:lang w:val="en-GB"/>
        </w:rPr>
        <w:t xml:space="preserve">Wexford County Council </w:t>
      </w:r>
      <w:r w:rsidR="004B4433">
        <w:rPr>
          <w:lang w:val="en-GB"/>
        </w:rPr>
        <w:t xml:space="preserve">may instruct a Variation </w:t>
      </w:r>
      <w:r w:rsidR="00265A95">
        <w:rPr>
          <w:lang w:val="en-GB"/>
        </w:rPr>
        <w:t>to</w:t>
      </w:r>
      <w:r w:rsidR="004B4433">
        <w:rPr>
          <w:lang w:val="en-GB"/>
        </w:rPr>
        <w:t xml:space="preserve"> the Services or request the </w:t>
      </w:r>
      <w:r w:rsidR="002B7541">
        <w:rPr>
          <w:lang w:val="en-GB"/>
        </w:rPr>
        <w:t>Service provider</w:t>
      </w:r>
      <w:r w:rsidR="001223E1">
        <w:rPr>
          <w:lang w:val="en-GB"/>
        </w:rPr>
        <w:t xml:space="preserve"> </w:t>
      </w:r>
      <w:r w:rsidR="004B4433">
        <w:rPr>
          <w:lang w:val="en-GB"/>
        </w:rPr>
        <w:t>to submit a proposal for a Variation for the approval of the Council. Once a Variation is instructed or</w:t>
      </w:r>
      <w:r w:rsidR="00265A95">
        <w:rPr>
          <w:lang w:val="en-GB"/>
        </w:rPr>
        <w:t xml:space="preserve"> approved by the Council, the </w:t>
      </w:r>
      <w:r w:rsidR="002B7541">
        <w:rPr>
          <w:lang w:val="en-GB"/>
        </w:rPr>
        <w:t>Service provider</w:t>
      </w:r>
      <w:r w:rsidR="008C497A">
        <w:rPr>
          <w:lang w:val="en-GB"/>
        </w:rPr>
        <w:t xml:space="preserve"> </w:t>
      </w:r>
      <w:r w:rsidR="00265A95">
        <w:rPr>
          <w:lang w:val="en-GB"/>
        </w:rPr>
        <w:t xml:space="preserve">shall comply with the Variation. If the </w:t>
      </w:r>
      <w:r w:rsidR="002B7541">
        <w:rPr>
          <w:lang w:val="en-GB"/>
        </w:rPr>
        <w:t>Service provider</w:t>
      </w:r>
      <w:r w:rsidR="008C497A">
        <w:rPr>
          <w:lang w:val="en-GB"/>
        </w:rPr>
        <w:t xml:space="preserve"> </w:t>
      </w:r>
      <w:r w:rsidR="00265A95">
        <w:rPr>
          <w:lang w:val="en-GB"/>
        </w:rPr>
        <w:t>receives an instruction which it believes constitutes a Variation</w:t>
      </w:r>
      <w:r w:rsidR="00FE3D3E">
        <w:rPr>
          <w:lang w:val="en-GB"/>
        </w:rPr>
        <w:t xml:space="preserve">, it shall notify </w:t>
      </w:r>
      <w:r>
        <w:rPr>
          <w:lang w:val="en-GB"/>
        </w:rPr>
        <w:t xml:space="preserve">Wexford County Council </w:t>
      </w:r>
      <w:r w:rsidR="00FE3D3E">
        <w:rPr>
          <w:lang w:val="en-GB"/>
        </w:rPr>
        <w:t xml:space="preserve">in writing </w:t>
      </w:r>
      <w:r w:rsidR="006F64D9">
        <w:rPr>
          <w:lang w:val="en-GB"/>
        </w:rPr>
        <w:t xml:space="preserve">of this prior to complying with the instruction which notification is a condition precedent to the valuation of the Variation and </w:t>
      </w:r>
      <w:r>
        <w:rPr>
          <w:lang w:val="en-GB"/>
        </w:rPr>
        <w:t xml:space="preserve">Wexford County Council </w:t>
      </w:r>
      <w:r w:rsidR="006F64D9">
        <w:rPr>
          <w:lang w:val="en-GB"/>
        </w:rPr>
        <w:t>shall confirm whether or not the instruction is a Variation.</w:t>
      </w:r>
      <w:r w:rsidR="00265A95">
        <w:rPr>
          <w:lang w:val="en-GB"/>
        </w:rPr>
        <w:t xml:space="preserve"> </w:t>
      </w:r>
    </w:p>
    <w:p w14:paraId="4E2DC5E9" w14:textId="77777777" w:rsidR="00E42E5D" w:rsidRDefault="00E42E5D" w:rsidP="00E42E5D">
      <w:pPr>
        <w:pStyle w:val="L2"/>
        <w:numPr>
          <w:ilvl w:val="0"/>
          <w:numId w:val="0"/>
        </w:numPr>
        <w:spacing w:before="0" w:line="240" w:lineRule="auto"/>
        <w:rPr>
          <w:lang w:val="en-GB"/>
        </w:rPr>
      </w:pPr>
    </w:p>
    <w:p w14:paraId="4D0E6D76" w14:textId="77777777" w:rsidR="004B4433" w:rsidRDefault="006F64D9" w:rsidP="00E42E5D">
      <w:pPr>
        <w:pStyle w:val="L2"/>
        <w:spacing w:before="0" w:line="240" w:lineRule="auto"/>
        <w:rPr>
          <w:lang w:val="en-GB"/>
        </w:rPr>
      </w:pPr>
      <w:r>
        <w:rPr>
          <w:lang w:val="en-GB"/>
        </w:rPr>
        <w:t xml:space="preserve">If it is agreed that the Variation will require an adjustment to the Payment, </w:t>
      </w:r>
      <w:r w:rsidR="001835EA">
        <w:rPr>
          <w:lang w:val="en-GB"/>
        </w:rPr>
        <w:t xml:space="preserve">Wexford County Council </w:t>
      </w:r>
      <w:r>
        <w:rPr>
          <w:lang w:val="en-GB"/>
        </w:rPr>
        <w:t xml:space="preserve">shall value the Variation either </w:t>
      </w:r>
      <w:r w:rsidR="001223E1">
        <w:rPr>
          <w:lang w:val="en-GB"/>
        </w:rPr>
        <w:t xml:space="preserve">as </w:t>
      </w:r>
      <w:r>
        <w:rPr>
          <w:lang w:val="en-GB"/>
        </w:rPr>
        <w:t xml:space="preserve">a lump sum price, as an adjustment to one or more of the Payment components in Schedule </w:t>
      </w:r>
      <w:r w:rsidR="0084730B">
        <w:rPr>
          <w:lang w:val="en-GB"/>
        </w:rPr>
        <w:t>2</w:t>
      </w:r>
      <w:r>
        <w:rPr>
          <w:lang w:val="en-GB"/>
        </w:rPr>
        <w:t xml:space="preserve">, or as a new component for the purposes of </w:t>
      </w:r>
      <w:r w:rsidR="0084730B">
        <w:rPr>
          <w:lang w:val="en-GB"/>
        </w:rPr>
        <w:t>S</w:t>
      </w:r>
      <w:r>
        <w:rPr>
          <w:lang w:val="en-GB"/>
        </w:rPr>
        <w:t xml:space="preserve">chedule </w:t>
      </w:r>
      <w:r w:rsidR="0084730B">
        <w:rPr>
          <w:lang w:val="en-GB"/>
        </w:rPr>
        <w:t>2.</w:t>
      </w:r>
      <w:r>
        <w:rPr>
          <w:lang w:val="en-GB"/>
        </w:rPr>
        <w:t xml:space="preserve"> </w:t>
      </w:r>
    </w:p>
    <w:p w14:paraId="3D8A1E56" w14:textId="77777777" w:rsidR="00E42E5D" w:rsidRDefault="00E42E5D" w:rsidP="00E42E5D">
      <w:pPr>
        <w:pStyle w:val="L1"/>
        <w:numPr>
          <w:ilvl w:val="0"/>
          <w:numId w:val="0"/>
        </w:numPr>
        <w:spacing w:before="0" w:line="240" w:lineRule="auto"/>
        <w:rPr>
          <w:lang w:val="en-GB"/>
        </w:rPr>
      </w:pPr>
    </w:p>
    <w:p w14:paraId="76BA943E" w14:textId="77777777" w:rsidR="00691D3D" w:rsidRPr="00D641BE" w:rsidRDefault="000C45C9" w:rsidP="00F4228B">
      <w:pPr>
        <w:pStyle w:val="Style1"/>
        <w:rPr>
          <w:lang w:val="en-GB"/>
        </w:rPr>
      </w:pPr>
      <w:bookmarkStart w:id="19" w:name="_Toc233038410"/>
      <w:r>
        <w:rPr>
          <w:lang w:val="en-GB"/>
        </w:rPr>
        <w:t>WARRANTIES AND REPRESENTATIONS</w:t>
      </w:r>
      <w:bookmarkEnd w:id="19"/>
    </w:p>
    <w:p w14:paraId="6ED607E8" w14:textId="77777777" w:rsidR="00E42E5D" w:rsidRPr="00E42E5D" w:rsidRDefault="00E42E5D" w:rsidP="00E42E5D">
      <w:pPr>
        <w:pStyle w:val="L2"/>
        <w:numPr>
          <w:ilvl w:val="0"/>
          <w:numId w:val="0"/>
        </w:numPr>
        <w:spacing w:before="0" w:line="240" w:lineRule="auto"/>
      </w:pPr>
    </w:p>
    <w:p w14:paraId="23FA3303" w14:textId="77777777" w:rsidR="00691D3D" w:rsidRDefault="00691D3D" w:rsidP="00E42E5D">
      <w:pPr>
        <w:pStyle w:val="L2"/>
        <w:spacing w:before="0" w:line="240" w:lineRule="auto"/>
      </w:pPr>
      <w:r w:rsidRPr="00691D3D">
        <w:rPr>
          <w:b/>
        </w:rPr>
        <w:t>General Warranties</w:t>
      </w:r>
      <w:r w:rsidRPr="00691D3D">
        <w:t xml:space="preserve">: </w:t>
      </w:r>
      <w:r w:rsidR="00D641BE">
        <w:t>Without prejudice to any warranties implied by law, t</w:t>
      </w:r>
      <w:r w:rsidRPr="00691D3D">
        <w:t xml:space="preserve">he </w:t>
      </w:r>
      <w:r w:rsidR="002B7541">
        <w:t>Service provider</w:t>
      </w:r>
      <w:r w:rsidRPr="00691D3D">
        <w:t xml:space="preserve">represents and warrants (on a continuing basis) to </w:t>
      </w:r>
      <w:r w:rsidR="001835EA">
        <w:t xml:space="preserve">Wexford County Council </w:t>
      </w:r>
      <w:r w:rsidRPr="00691D3D">
        <w:t>that:</w:t>
      </w:r>
    </w:p>
    <w:p w14:paraId="5083CAF0" w14:textId="77777777" w:rsidR="00486E52" w:rsidRPr="00691D3D" w:rsidRDefault="00486E52" w:rsidP="00814944">
      <w:pPr>
        <w:pStyle w:val="L2"/>
        <w:numPr>
          <w:ilvl w:val="0"/>
          <w:numId w:val="0"/>
        </w:numPr>
        <w:spacing w:before="0" w:line="240" w:lineRule="auto"/>
        <w:ind w:left="720"/>
      </w:pPr>
      <w:r>
        <w:rPr>
          <w:b/>
        </w:rPr>
        <w:t xml:space="preserve">Should </w:t>
      </w:r>
      <w:r w:rsidR="001223E1">
        <w:rPr>
          <w:b/>
        </w:rPr>
        <w:t>15</w:t>
      </w:r>
      <w:r w:rsidRPr="00814944">
        <w:t>.</w:t>
      </w:r>
      <w:r>
        <w:t>2 to 1</w:t>
      </w:r>
      <w:r w:rsidR="00844368">
        <w:t>5</w:t>
      </w:r>
      <w:r>
        <w:t>.8 inclusive not be under 1</w:t>
      </w:r>
      <w:r w:rsidR="001223E1">
        <w:t>5</w:t>
      </w:r>
      <w:r>
        <w:t>.1 as they appear to be sub-sets of the general warranties.  They should be numbered 1</w:t>
      </w:r>
      <w:r w:rsidR="001223E1">
        <w:t>5</w:t>
      </w:r>
      <w:r>
        <w:t>.1.1 to 1</w:t>
      </w:r>
      <w:r w:rsidR="001223E1">
        <w:t>5</w:t>
      </w:r>
      <w:r>
        <w:t>.1.7 .</w:t>
      </w:r>
    </w:p>
    <w:p w14:paraId="6B0D32A6" w14:textId="77777777" w:rsidR="00E42E5D" w:rsidRPr="00E42E5D" w:rsidRDefault="00E42E5D" w:rsidP="00E42E5D">
      <w:pPr>
        <w:pStyle w:val="L2"/>
        <w:numPr>
          <w:ilvl w:val="0"/>
          <w:numId w:val="0"/>
        </w:numPr>
        <w:spacing w:before="0" w:line="240" w:lineRule="auto"/>
      </w:pPr>
    </w:p>
    <w:p w14:paraId="745D05DC" w14:textId="77777777" w:rsidR="00691D3D" w:rsidRPr="00691D3D" w:rsidRDefault="00691D3D" w:rsidP="00E42E5D">
      <w:pPr>
        <w:pStyle w:val="L2"/>
        <w:spacing w:before="0" w:line="240" w:lineRule="auto"/>
      </w:pPr>
      <w:r w:rsidRPr="00691D3D">
        <w:rPr>
          <w:b/>
        </w:rPr>
        <w:t>status</w:t>
      </w:r>
      <w:r w:rsidRPr="00691D3D">
        <w:t xml:space="preserve">: it is a company duly incorporated and validly existing under the laws of </w:t>
      </w:r>
      <w:r w:rsidR="00D641BE">
        <w:t>[</w:t>
      </w:r>
      <w:r w:rsidR="00844368">
        <w:t xml:space="preserve">Europe / </w:t>
      </w:r>
      <w:r w:rsidR="00D641BE">
        <w:t>Ireland]</w:t>
      </w:r>
      <w:r w:rsidRPr="00691D3D">
        <w:t xml:space="preserve"> and has the corporate power to own its assets and carry on its business as it is now being conducted.;</w:t>
      </w:r>
    </w:p>
    <w:p w14:paraId="2FB6B6FE" w14:textId="77777777" w:rsidR="00E42E5D" w:rsidRPr="00E42E5D" w:rsidRDefault="00E42E5D" w:rsidP="00E42E5D">
      <w:pPr>
        <w:pStyle w:val="L2"/>
        <w:numPr>
          <w:ilvl w:val="0"/>
          <w:numId w:val="0"/>
        </w:numPr>
        <w:spacing w:before="0" w:line="240" w:lineRule="auto"/>
      </w:pPr>
    </w:p>
    <w:p w14:paraId="0F9701AC" w14:textId="77777777" w:rsidR="00691D3D" w:rsidRPr="00691D3D" w:rsidRDefault="00691D3D" w:rsidP="00E42E5D">
      <w:pPr>
        <w:pStyle w:val="L2"/>
        <w:spacing w:before="0" w:line="240" w:lineRule="auto"/>
      </w:pPr>
      <w:r w:rsidRPr="00691D3D">
        <w:rPr>
          <w:b/>
        </w:rPr>
        <w:t>power and authority</w:t>
      </w:r>
      <w:r w:rsidRPr="00691D3D">
        <w:t>: it has the corporate power to enter into and perform, and has taken all necessary corporate action to authorise the entry into, and performance and delivery of, this Agreement and the transactions contemplated by this Agreement;</w:t>
      </w:r>
    </w:p>
    <w:p w14:paraId="2F27DD55" w14:textId="77777777" w:rsidR="00E42E5D" w:rsidRPr="00E42E5D" w:rsidRDefault="00E42E5D" w:rsidP="00E42E5D">
      <w:pPr>
        <w:pStyle w:val="L2"/>
        <w:numPr>
          <w:ilvl w:val="0"/>
          <w:numId w:val="0"/>
        </w:numPr>
        <w:spacing w:before="0" w:line="240" w:lineRule="auto"/>
      </w:pPr>
    </w:p>
    <w:p w14:paraId="2762C20C" w14:textId="77777777" w:rsidR="00691D3D" w:rsidRPr="00691D3D" w:rsidRDefault="00691D3D" w:rsidP="00E42E5D">
      <w:pPr>
        <w:pStyle w:val="L2"/>
        <w:spacing w:before="0" w:line="240" w:lineRule="auto"/>
      </w:pPr>
      <w:r w:rsidRPr="00691D3D">
        <w:rPr>
          <w:b/>
        </w:rPr>
        <w:t>legal validity</w:t>
      </w:r>
      <w:r w:rsidRPr="00691D3D">
        <w:t xml:space="preserve">: this Agreement constitutes its legal, valid and binding obligation; </w:t>
      </w:r>
    </w:p>
    <w:p w14:paraId="12BB1ABB" w14:textId="77777777" w:rsidR="00E42E5D" w:rsidRPr="00E42E5D" w:rsidRDefault="00E42E5D" w:rsidP="00E42E5D">
      <w:pPr>
        <w:pStyle w:val="L2"/>
        <w:numPr>
          <w:ilvl w:val="0"/>
          <w:numId w:val="0"/>
        </w:numPr>
        <w:spacing w:before="0" w:line="240" w:lineRule="auto"/>
      </w:pPr>
    </w:p>
    <w:p w14:paraId="2EFD3FA4" w14:textId="77777777" w:rsidR="00691D3D" w:rsidRPr="00691D3D" w:rsidRDefault="00691D3D" w:rsidP="00E42E5D">
      <w:pPr>
        <w:pStyle w:val="L2"/>
        <w:spacing w:before="0" w:line="240" w:lineRule="auto"/>
      </w:pPr>
      <w:r w:rsidRPr="00691D3D">
        <w:rPr>
          <w:b/>
        </w:rPr>
        <w:t>non-conflict</w:t>
      </w:r>
      <w:r w:rsidRPr="00691D3D">
        <w:t>: The entry into and performance by it of, and the transactions contemplated by, this Agreement do not and will not:</w:t>
      </w:r>
    </w:p>
    <w:p w14:paraId="447F49E6" w14:textId="77777777" w:rsidR="00691D3D" w:rsidRPr="00691D3D" w:rsidRDefault="00691D3D" w:rsidP="00E42E5D">
      <w:pPr>
        <w:pStyle w:val="L3"/>
        <w:spacing w:before="0" w:line="240" w:lineRule="auto"/>
      </w:pPr>
      <w:r w:rsidRPr="00691D3D">
        <w:t xml:space="preserve">conflict with any laws binding on it; or </w:t>
      </w:r>
    </w:p>
    <w:p w14:paraId="6242D5CB" w14:textId="77777777" w:rsidR="00691D3D" w:rsidRPr="00691D3D" w:rsidRDefault="00691D3D" w:rsidP="00E42E5D">
      <w:pPr>
        <w:pStyle w:val="L3"/>
        <w:spacing w:before="0" w:line="240" w:lineRule="auto"/>
      </w:pPr>
      <w:r w:rsidRPr="00691D3D">
        <w:t xml:space="preserve">conflict with its constitutional documents; or  </w:t>
      </w:r>
    </w:p>
    <w:p w14:paraId="3910B366" w14:textId="77777777" w:rsidR="00691D3D" w:rsidRPr="00691D3D" w:rsidRDefault="00691D3D" w:rsidP="00E42E5D">
      <w:pPr>
        <w:pStyle w:val="L3"/>
        <w:spacing w:before="0" w:line="240" w:lineRule="auto"/>
      </w:pPr>
      <w:r w:rsidRPr="00691D3D">
        <w:t>conflict with any document which is binding upon it or any of its assets;</w:t>
      </w:r>
    </w:p>
    <w:p w14:paraId="50BF240C" w14:textId="77777777" w:rsidR="00E42E5D" w:rsidRPr="00E42E5D" w:rsidRDefault="00E42E5D" w:rsidP="00E42E5D">
      <w:pPr>
        <w:pStyle w:val="L2"/>
        <w:numPr>
          <w:ilvl w:val="0"/>
          <w:numId w:val="0"/>
        </w:numPr>
        <w:spacing w:before="0" w:line="240" w:lineRule="auto"/>
      </w:pPr>
    </w:p>
    <w:p w14:paraId="4FD6D1F3" w14:textId="77777777" w:rsidR="00691D3D" w:rsidRPr="00691D3D" w:rsidRDefault="00691D3D" w:rsidP="00E42E5D">
      <w:pPr>
        <w:pStyle w:val="L2"/>
        <w:spacing w:before="0" w:line="240" w:lineRule="auto"/>
      </w:pPr>
      <w:r w:rsidRPr="00691D3D">
        <w:rPr>
          <w:b/>
        </w:rPr>
        <w:t>authorisation</w:t>
      </w:r>
      <w:r w:rsidRPr="00691D3D">
        <w:t>: so far as concerns its obligations under this Agreement, all authorisations, consents, registrations and notifications required  in connection with the entry into, performance, validity and enforceability of, and the transactions contemplated by, this Agreement  have been obtained or effected (as appropriate) and are in full force and effect;</w:t>
      </w:r>
    </w:p>
    <w:p w14:paraId="7F413F33" w14:textId="77777777" w:rsidR="00E42E5D" w:rsidRPr="00E42E5D" w:rsidRDefault="00E42E5D" w:rsidP="00E42E5D">
      <w:pPr>
        <w:pStyle w:val="L2"/>
        <w:numPr>
          <w:ilvl w:val="0"/>
          <w:numId w:val="0"/>
        </w:numPr>
        <w:spacing w:before="0" w:line="240" w:lineRule="auto"/>
      </w:pPr>
    </w:p>
    <w:p w14:paraId="05228543" w14:textId="77777777" w:rsidR="00691D3D" w:rsidRPr="00691D3D" w:rsidRDefault="00691D3D" w:rsidP="00E42E5D">
      <w:pPr>
        <w:pStyle w:val="L2"/>
        <w:spacing w:before="0" w:line="240" w:lineRule="auto"/>
      </w:pPr>
      <w:r w:rsidRPr="00691D3D">
        <w:rPr>
          <w:b/>
        </w:rPr>
        <w:t>Tender</w:t>
      </w:r>
      <w:r w:rsidRPr="00691D3D">
        <w:t xml:space="preserve">: the contents of and all information supplied as part of the Tender are true, complete and accurate in all material respects; </w:t>
      </w:r>
    </w:p>
    <w:p w14:paraId="185F0707" w14:textId="77777777" w:rsidR="00E42E5D" w:rsidRPr="00E42E5D" w:rsidRDefault="00E42E5D" w:rsidP="00E42E5D">
      <w:pPr>
        <w:pStyle w:val="L2"/>
        <w:numPr>
          <w:ilvl w:val="0"/>
          <w:numId w:val="0"/>
        </w:numPr>
        <w:spacing w:before="0" w:line="240" w:lineRule="auto"/>
      </w:pPr>
    </w:p>
    <w:p w14:paraId="109D470D" w14:textId="77777777" w:rsidR="00691D3D" w:rsidRPr="00691D3D" w:rsidRDefault="00691D3D" w:rsidP="00E42E5D">
      <w:pPr>
        <w:pStyle w:val="L2"/>
        <w:spacing w:before="0" w:line="240" w:lineRule="auto"/>
      </w:pPr>
      <w:r w:rsidRPr="00691D3D">
        <w:rPr>
          <w:b/>
        </w:rPr>
        <w:t>no immunity</w:t>
      </w:r>
      <w:r w:rsidRPr="00691D3D">
        <w:t xml:space="preserve">: </w:t>
      </w:r>
    </w:p>
    <w:p w14:paraId="7CBB7757" w14:textId="77777777" w:rsidR="00E42E5D" w:rsidRDefault="00E42E5D" w:rsidP="00E42E5D">
      <w:pPr>
        <w:pStyle w:val="L3"/>
        <w:numPr>
          <w:ilvl w:val="0"/>
          <w:numId w:val="0"/>
        </w:numPr>
        <w:spacing w:before="0" w:line="240" w:lineRule="auto"/>
        <w:ind w:left="720"/>
      </w:pPr>
    </w:p>
    <w:p w14:paraId="3EDE3898" w14:textId="77777777" w:rsidR="00691D3D" w:rsidRPr="00691D3D" w:rsidRDefault="00691D3D" w:rsidP="00E42E5D">
      <w:pPr>
        <w:pStyle w:val="L3"/>
        <w:spacing w:before="0" w:line="240" w:lineRule="auto"/>
      </w:pPr>
      <w:r w:rsidRPr="00691D3D">
        <w:t xml:space="preserve">it is subject to civil commercial law with respect to its obligations under this Agreement; and </w:t>
      </w:r>
    </w:p>
    <w:p w14:paraId="6E2DFFF3" w14:textId="77777777" w:rsidR="00E42E5D" w:rsidRDefault="00E42E5D" w:rsidP="00E42E5D">
      <w:pPr>
        <w:pStyle w:val="L3"/>
        <w:numPr>
          <w:ilvl w:val="0"/>
          <w:numId w:val="0"/>
        </w:numPr>
        <w:spacing w:before="0" w:line="240" w:lineRule="auto"/>
        <w:ind w:left="720"/>
      </w:pPr>
    </w:p>
    <w:p w14:paraId="75C0FA38" w14:textId="77777777" w:rsidR="00691D3D" w:rsidRPr="00691D3D" w:rsidRDefault="00691D3D" w:rsidP="00E42E5D">
      <w:pPr>
        <w:pStyle w:val="L3"/>
        <w:spacing w:before="0" w:line="240" w:lineRule="auto"/>
      </w:pPr>
      <w:r w:rsidRPr="00691D3D">
        <w:t xml:space="preserve">neither it nor any of its assets is entitled to any right of immunity and the entry into and performance of this Agreement by it constitute private and commercial acts. </w:t>
      </w:r>
    </w:p>
    <w:p w14:paraId="074C3ABF" w14:textId="77777777" w:rsidR="00E42E5D" w:rsidRDefault="00E42E5D" w:rsidP="00E42E5D">
      <w:pPr>
        <w:pStyle w:val="L2"/>
        <w:numPr>
          <w:ilvl w:val="0"/>
          <w:numId w:val="0"/>
        </w:numPr>
        <w:spacing w:before="0" w:line="240" w:lineRule="auto"/>
      </w:pPr>
      <w:bookmarkStart w:id="20" w:name="_Ref221100719"/>
    </w:p>
    <w:p w14:paraId="1276635E" w14:textId="77777777" w:rsidR="00AF166A" w:rsidRDefault="00AF166A" w:rsidP="00E42E5D">
      <w:pPr>
        <w:pStyle w:val="L2"/>
        <w:numPr>
          <w:ilvl w:val="0"/>
          <w:numId w:val="0"/>
        </w:numPr>
        <w:spacing w:before="0" w:line="240" w:lineRule="auto"/>
      </w:pPr>
    </w:p>
    <w:p w14:paraId="62CEC68B" w14:textId="77777777" w:rsidR="00AF166A" w:rsidRPr="00E42E5D" w:rsidRDefault="00AF166A" w:rsidP="00E42E5D">
      <w:pPr>
        <w:pStyle w:val="L2"/>
        <w:numPr>
          <w:ilvl w:val="0"/>
          <w:numId w:val="0"/>
        </w:numPr>
        <w:spacing w:before="0" w:line="240" w:lineRule="auto"/>
      </w:pPr>
    </w:p>
    <w:p w14:paraId="31A3A195" w14:textId="77777777" w:rsidR="00691D3D" w:rsidRPr="00691D3D" w:rsidRDefault="00D641BE" w:rsidP="00E42E5D">
      <w:pPr>
        <w:pStyle w:val="L2"/>
        <w:spacing w:before="0" w:line="240" w:lineRule="auto"/>
      </w:pPr>
      <w:r>
        <w:rPr>
          <w:b/>
        </w:rPr>
        <w:t>Other</w:t>
      </w:r>
      <w:r w:rsidR="00691D3D" w:rsidRPr="00691D3D">
        <w:rPr>
          <w:b/>
        </w:rPr>
        <w:t xml:space="preserve"> Warranties</w:t>
      </w:r>
      <w:r w:rsidR="00691D3D" w:rsidRPr="00691D3D">
        <w:t xml:space="preserve">: </w:t>
      </w:r>
      <w:bookmarkEnd w:id="20"/>
    </w:p>
    <w:p w14:paraId="6D7A97DC" w14:textId="77777777" w:rsidR="00E42E5D" w:rsidRDefault="00E42E5D" w:rsidP="00E42E5D">
      <w:pPr>
        <w:pStyle w:val="L3"/>
        <w:numPr>
          <w:ilvl w:val="0"/>
          <w:numId w:val="0"/>
        </w:numPr>
        <w:spacing w:before="0" w:line="240" w:lineRule="auto"/>
        <w:ind w:left="720"/>
      </w:pPr>
    </w:p>
    <w:p w14:paraId="1320BEBF" w14:textId="77777777" w:rsidR="00691D3D" w:rsidRPr="00691D3D" w:rsidRDefault="00D641BE" w:rsidP="00E42E5D">
      <w:pPr>
        <w:pStyle w:val="L3"/>
        <w:spacing w:before="0" w:line="240" w:lineRule="auto"/>
      </w:pPr>
      <w:r>
        <w:t>It shall at all times conduct its business in a manner that shall reflect</w:t>
      </w:r>
      <w:r w:rsidR="00391665">
        <w:t xml:space="preserve"> </w:t>
      </w:r>
      <w:r>
        <w:t xml:space="preserve">favourably on the good name and reputation of </w:t>
      </w:r>
      <w:r w:rsidR="00BB1AC8">
        <w:t>Wexford County Council</w:t>
      </w:r>
      <w:r>
        <w:t>.</w:t>
      </w:r>
      <w:r w:rsidR="00691D3D" w:rsidRPr="00691D3D">
        <w:t xml:space="preserve"> </w:t>
      </w:r>
    </w:p>
    <w:p w14:paraId="6A42678C" w14:textId="77777777" w:rsidR="00E42E5D" w:rsidRPr="00E42E5D" w:rsidRDefault="00E42E5D" w:rsidP="00E42E5D">
      <w:pPr>
        <w:pStyle w:val="L3"/>
        <w:numPr>
          <w:ilvl w:val="0"/>
          <w:numId w:val="0"/>
        </w:numPr>
        <w:spacing w:before="0" w:line="240" w:lineRule="auto"/>
        <w:ind w:left="720"/>
        <w:rPr>
          <w:lang w:val="en-GB"/>
        </w:rPr>
      </w:pPr>
    </w:p>
    <w:p w14:paraId="108B4E9D" w14:textId="77777777" w:rsidR="000C45C9" w:rsidRDefault="00691D3D" w:rsidP="00E42E5D">
      <w:pPr>
        <w:pStyle w:val="L3"/>
        <w:spacing w:before="0" w:line="240" w:lineRule="auto"/>
        <w:rPr>
          <w:lang w:val="en-GB"/>
        </w:rPr>
      </w:pPr>
      <w:r w:rsidRPr="00691D3D">
        <w:t xml:space="preserve">all </w:t>
      </w:r>
      <w:r w:rsidR="002B7541">
        <w:t>Service provider</w:t>
      </w:r>
      <w:r w:rsidR="008C497A">
        <w:t xml:space="preserve"> </w:t>
      </w:r>
      <w:r w:rsidR="00D641BE">
        <w:t>Equipment</w:t>
      </w:r>
      <w:r w:rsidRPr="00691D3D">
        <w:t xml:space="preserve"> used or supplied by the </w:t>
      </w:r>
      <w:r w:rsidR="002B7541">
        <w:t>Service provider</w:t>
      </w:r>
      <w:r w:rsidR="008C497A">
        <w:t xml:space="preserve"> </w:t>
      </w:r>
      <w:r w:rsidRPr="00691D3D">
        <w:t xml:space="preserve">in the performance of the Services shall be of merchantable quality, free from defects in materials and workmanship, free from any third party rights or interest (such as liens, charges or options) and shall be fit for the purpose for which they were intended. </w:t>
      </w:r>
    </w:p>
    <w:p w14:paraId="4B538DF7" w14:textId="77777777" w:rsidR="00E42E5D" w:rsidRDefault="00E42E5D" w:rsidP="00E42E5D">
      <w:pPr>
        <w:pStyle w:val="L1"/>
        <w:numPr>
          <w:ilvl w:val="0"/>
          <w:numId w:val="0"/>
        </w:numPr>
        <w:spacing w:before="0" w:line="240" w:lineRule="auto"/>
        <w:rPr>
          <w:lang w:val="en-GB"/>
        </w:rPr>
      </w:pPr>
    </w:p>
    <w:p w14:paraId="5F7A07A8" w14:textId="77777777" w:rsidR="000C45C9" w:rsidRDefault="000C45C9" w:rsidP="00F4228B">
      <w:pPr>
        <w:pStyle w:val="Style1"/>
        <w:rPr>
          <w:lang w:val="en-GB"/>
        </w:rPr>
      </w:pPr>
      <w:bookmarkStart w:id="21" w:name="_Toc233038411"/>
      <w:r>
        <w:rPr>
          <w:lang w:val="en-GB"/>
        </w:rPr>
        <w:t>INDEMNITY</w:t>
      </w:r>
      <w:bookmarkEnd w:id="21"/>
    </w:p>
    <w:p w14:paraId="6784AA72" w14:textId="77777777" w:rsidR="00E42E5D" w:rsidRDefault="00E42E5D" w:rsidP="00E42E5D">
      <w:pPr>
        <w:pStyle w:val="L2"/>
        <w:numPr>
          <w:ilvl w:val="0"/>
          <w:numId w:val="0"/>
        </w:numPr>
        <w:spacing w:before="0" w:line="240" w:lineRule="auto"/>
        <w:rPr>
          <w:lang w:val="en-GB"/>
        </w:rPr>
      </w:pPr>
    </w:p>
    <w:p w14:paraId="678BBF43" w14:textId="77777777" w:rsidR="000C45C9" w:rsidRDefault="000C45C9" w:rsidP="00E42E5D">
      <w:pPr>
        <w:pStyle w:val="L2"/>
        <w:spacing w:before="0" w:line="240" w:lineRule="auto"/>
        <w:rPr>
          <w:lang w:val="en-GB"/>
        </w:rPr>
      </w:pPr>
      <w:r>
        <w:rPr>
          <w:lang w:val="en-GB"/>
        </w:rPr>
        <w:t xml:space="preserve">The </w:t>
      </w:r>
      <w:r w:rsidR="002B7541">
        <w:rPr>
          <w:lang w:val="en-GB"/>
        </w:rPr>
        <w:t>Service provider</w:t>
      </w:r>
      <w:r w:rsidR="008C497A">
        <w:rPr>
          <w:lang w:val="en-GB"/>
        </w:rPr>
        <w:t xml:space="preserve"> </w:t>
      </w:r>
      <w:r>
        <w:rPr>
          <w:lang w:val="en-GB"/>
        </w:rPr>
        <w:t>shall indemni</w:t>
      </w:r>
      <w:r w:rsidR="000D08AB">
        <w:rPr>
          <w:lang w:val="en-GB"/>
        </w:rPr>
        <w:t>f</w:t>
      </w:r>
      <w:r>
        <w:rPr>
          <w:lang w:val="en-GB"/>
        </w:rPr>
        <w:t xml:space="preserve">y and keep indemnified </w:t>
      </w:r>
      <w:r w:rsidR="00BB1AC8">
        <w:rPr>
          <w:lang w:val="en-GB"/>
        </w:rPr>
        <w:t>Wexford County Council</w:t>
      </w:r>
      <w:r>
        <w:rPr>
          <w:lang w:val="en-GB"/>
        </w:rPr>
        <w:t xml:space="preserve">, their respective officers, directors and employees from and against </w:t>
      </w:r>
    </w:p>
    <w:p w14:paraId="77356419" w14:textId="77777777" w:rsidR="00E42E5D" w:rsidRDefault="00E42E5D" w:rsidP="00E42E5D">
      <w:pPr>
        <w:pStyle w:val="L3"/>
        <w:numPr>
          <w:ilvl w:val="0"/>
          <w:numId w:val="0"/>
        </w:numPr>
        <w:spacing w:before="0" w:line="240" w:lineRule="auto"/>
        <w:ind w:left="720"/>
        <w:rPr>
          <w:lang w:val="en-GB"/>
        </w:rPr>
      </w:pPr>
    </w:p>
    <w:p w14:paraId="564E0F76" w14:textId="77777777" w:rsidR="000C45C9" w:rsidRDefault="000C45C9" w:rsidP="00E42E5D">
      <w:pPr>
        <w:pStyle w:val="L3"/>
        <w:spacing w:before="0" w:line="240" w:lineRule="auto"/>
        <w:rPr>
          <w:lang w:val="en-GB"/>
        </w:rPr>
      </w:pPr>
      <w:r>
        <w:rPr>
          <w:lang w:val="en-GB"/>
        </w:rPr>
        <w:t xml:space="preserve">any liability whatsoever (whether civil or criminal) including without limitation losses, damages, costs and expenses (including legal expenses) awarded against or incurred or paid by </w:t>
      </w:r>
      <w:r w:rsidR="00052C54" w:rsidRPr="00052C54">
        <w:rPr>
          <w:lang w:val="en-GB"/>
        </w:rPr>
        <w:t>Wexford County Council</w:t>
      </w:r>
      <w:r w:rsidR="00052C54">
        <w:rPr>
          <w:lang w:val="en-GB"/>
        </w:rPr>
        <w:t xml:space="preserve"> </w:t>
      </w:r>
      <w:r>
        <w:rPr>
          <w:lang w:val="en-GB"/>
        </w:rPr>
        <w:t>(whether to the public or otherwise directly arising from or in connection with any breach of any warranty or provision of this Agreement</w:t>
      </w:r>
      <w:r w:rsidR="00486E52">
        <w:rPr>
          <w:lang w:val="en-GB"/>
        </w:rPr>
        <w:t xml:space="preserve">): </w:t>
      </w:r>
      <w:r>
        <w:rPr>
          <w:lang w:val="en-GB"/>
        </w:rPr>
        <w:t xml:space="preserve">and </w:t>
      </w:r>
    </w:p>
    <w:p w14:paraId="0BB40FCA" w14:textId="77777777" w:rsidR="00E42E5D" w:rsidRDefault="00E42E5D" w:rsidP="00E42E5D">
      <w:pPr>
        <w:pStyle w:val="L3"/>
        <w:numPr>
          <w:ilvl w:val="0"/>
          <w:numId w:val="0"/>
        </w:numPr>
        <w:spacing w:before="0" w:line="240" w:lineRule="auto"/>
        <w:ind w:left="720"/>
        <w:rPr>
          <w:lang w:val="en-GB"/>
        </w:rPr>
      </w:pPr>
    </w:p>
    <w:p w14:paraId="15CE7DC5" w14:textId="77777777" w:rsidR="000C45C9" w:rsidRDefault="000C45C9" w:rsidP="00E42E5D">
      <w:pPr>
        <w:pStyle w:val="L3"/>
        <w:spacing w:before="0" w:line="240" w:lineRule="auto"/>
        <w:rPr>
          <w:lang w:val="en-GB"/>
        </w:rPr>
      </w:pPr>
      <w:r>
        <w:rPr>
          <w:lang w:val="en-GB"/>
        </w:rPr>
        <w:lastRenderedPageBreak/>
        <w:t xml:space="preserve">any breach of this Agreement by the </w:t>
      </w:r>
      <w:r w:rsidR="00CB10EA">
        <w:rPr>
          <w:lang w:val="en-GB"/>
        </w:rPr>
        <w:t>Service Provider</w:t>
      </w:r>
      <w:r>
        <w:rPr>
          <w:lang w:val="en-GB"/>
        </w:rPr>
        <w:t>, its employees, agents or subcontractors</w:t>
      </w:r>
      <w:r w:rsidR="00486E52">
        <w:rPr>
          <w:lang w:val="en-GB"/>
        </w:rPr>
        <w:t xml:space="preserve">: and </w:t>
      </w:r>
    </w:p>
    <w:p w14:paraId="2DBBA9B0" w14:textId="77777777" w:rsidR="00E42E5D" w:rsidRDefault="00E42E5D" w:rsidP="00E42E5D">
      <w:pPr>
        <w:pStyle w:val="L3"/>
        <w:numPr>
          <w:ilvl w:val="0"/>
          <w:numId w:val="0"/>
        </w:numPr>
        <w:spacing w:before="0" w:line="240" w:lineRule="auto"/>
        <w:ind w:left="720"/>
        <w:rPr>
          <w:lang w:val="en-GB"/>
        </w:rPr>
      </w:pPr>
    </w:p>
    <w:p w14:paraId="1369847B" w14:textId="77777777" w:rsidR="000C45C9" w:rsidRDefault="000C45C9" w:rsidP="00E42E5D">
      <w:pPr>
        <w:pStyle w:val="L3"/>
        <w:spacing w:before="0" w:line="240" w:lineRule="auto"/>
        <w:rPr>
          <w:lang w:val="en-GB"/>
        </w:rPr>
      </w:pPr>
      <w:r>
        <w:rPr>
          <w:lang w:val="en-GB"/>
        </w:rPr>
        <w:t xml:space="preserve">any act, omission, neglect or default of the </w:t>
      </w:r>
      <w:r w:rsidR="00CB10EA">
        <w:rPr>
          <w:lang w:val="en-GB"/>
        </w:rPr>
        <w:t>Service Provider</w:t>
      </w:r>
      <w:r>
        <w:rPr>
          <w:lang w:val="en-GB"/>
        </w:rPr>
        <w:t>, its employees, agents or subcontractors</w:t>
      </w:r>
      <w:r w:rsidR="00486E52">
        <w:rPr>
          <w:lang w:val="en-GB"/>
        </w:rPr>
        <w:t xml:space="preserve"> : and </w:t>
      </w:r>
    </w:p>
    <w:p w14:paraId="520C175B" w14:textId="77777777" w:rsidR="00E42E5D" w:rsidRDefault="00E42E5D" w:rsidP="00E42E5D">
      <w:pPr>
        <w:pStyle w:val="L3"/>
        <w:numPr>
          <w:ilvl w:val="0"/>
          <w:numId w:val="0"/>
        </w:numPr>
        <w:spacing w:before="0" w:line="240" w:lineRule="auto"/>
        <w:ind w:left="720"/>
        <w:rPr>
          <w:lang w:val="en-GB"/>
        </w:rPr>
      </w:pPr>
    </w:p>
    <w:p w14:paraId="34E8F280" w14:textId="77777777" w:rsidR="000C45C9" w:rsidRDefault="000C45C9" w:rsidP="00E42E5D">
      <w:pPr>
        <w:pStyle w:val="L3"/>
        <w:spacing w:before="0" w:line="240" w:lineRule="auto"/>
        <w:rPr>
          <w:lang w:val="en-GB"/>
        </w:rPr>
      </w:pPr>
      <w:r>
        <w:rPr>
          <w:lang w:val="en-GB"/>
        </w:rPr>
        <w:t>any breach in respect of matters arising from the provision of the services resulting in any successful claim by any third party</w:t>
      </w:r>
      <w:r w:rsidR="00486E52">
        <w:rPr>
          <w:lang w:val="en-GB"/>
        </w:rPr>
        <w:t>:</w:t>
      </w:r>
      <w:r>
        <w:rPr>
          <w:lang w:val="en-GB"/>
        </w:rPr>
        <w:t xml:space="preserve"> and </w:t>
      </w:r>
    </w:p>
    <w:p w14:paraId="67ABD650" w14:textId="77777777" w:rsidR="00E42E5D" w:rsidRDefault="00E42E5D" w:rsidP="00E42E5D">
      <w:pPr>
        <w:pStyle w:val="L3"/>
        <w:numPr>
          <w:ilvl w:val="0"/>
          <w:numId w:val="0"/>
        </w:numPr>
        <w:spacing w:before="0" w:line="240" w:lineRule="auto"/>
        <w:ind w:left="720"/>
        <w:rPr>
          <w:lang w:val="en-GB"/>
        </w:rPr>
      </w:pPr>
    </w:p>
    <w:p w14:paraId="4649B5A5" w14:textId="77777777" w:rsidR="00797FF3" w:rsidRDefault="000C45C9" w:rsidP="00E42E5D">
      <w:pPr>
        <w:pStyle w:val="L3"/>
        <w:spacing w:before="0" w:line="240" w:lineRule="auto"/>
        <w:rPr>
          <w:lang w:val="en-GB"/>
        </w:rPr>
      </w:pPr>
      <w:r>
        <w:rPr>
          <w:lang w:val="en-GB"/>
        </w:rPr>
        <w:t xml:space="preserve">all losses, expenses, third party actions, claims or demands and damages and costs arising therefrom, suffered or incurred by any of the local authorities as a result of any act or omission of the </w:t>
      </w:r>
      <w:r w:rsidR="002B7541">
        <w:rPr>
          <w:lang w:val="en-GB"/>
        </w:rPr>
        <w:t>Service provider</w:t>
      </w:r>
      <w:r w:rsidR="008C497A">
        <w:rPr>
          <w:lang w:val="en-GB"/>
        </w:rPr>
        <w:t xml:space="preserve"> </w:t>
      </w:r>
      <w:r>
        <w:rPr>
          <w:lang w:val="en-GB"/>
        </w:rPr>
        <w:t xml:space="preserve">in the provision of the Services </w:t>
      </w:r>
      <w:r w:rsidR="00797FF3">
        <w:rPr>
          <w:lang w:val="en-GB"/>
        </w:rPr>
        <w:t>i</w:t>
      </w:r>
      <w:r>
        <w:rPr>
          <w:lang w:val="en-GB"/>
        </w:rPr>
        <w:t xml:space="preserve">n respect of any  </w:t>
      </w:r>
      <w:r w:rsidR="00797FF3">
        <w:rPr>
          <w:lang w:val="en-GB"/>
        </w:rPr>
        <w:t>third party intellectual property and/or applicable data protection legislation.</w:t>
      </w:r>
    </w:p>
    <w:p w14:paraId="14CA5B14" w14:textId="77777777" w:rsidR="00E42E5D" w:rsidRDefault="00E42E5D" w:rsidP="00E42E5D">
      <w:pPr>
        <w:pStyle w:val="L1"/>
        <w:numPr>
          <w:ilvl w:val="0"/>
          <w:numId w:val="0"/>
        </w:numPr>
        <w:spacing w:before="0" w:line="240" w:lineRule="auto"/>
        <w:rPr>
          <w:lang w:val="en-GB"/>
        </w:rPr>
      </w:pPr>
    </w:p>
    <w:p w14:paraId="3214C377" w14:textId="77777777" w:rsidR="00797FF3" w:rsidRDefault="00797FF3" w:rsidP="00F4228B">
      <w:pPr>
        <w:pStyle w:val="Style1"/>
        <w:rPr>
          <w:lang w:val="en-GB"/>
        </w:rPr>
      </w:pPr>
      <w:bookmarkStart w:id="22" w:name="_Toc233038412"/>
      <w:r>
        <w:rPr>
          <w:lang w:val="en-GB"/>
        </w:rPr>
        <w:t>INSURANCE</w:t>
      </w:r>
      <w:bookmarkEnd w:id="22"/>
    </w:p>
    <w:p w14:paraId="619B84B8" w14:textId="77777777" w:rsidR="00E42E5D" w:rsidRDefault="00E42E5D" w:rsidP="00E42E5D">
      <w:pPr>
        <w:pStyle w:val="L2"/>
        <w:numPr>
          <w:ilvl w:val="0"/>
          <w:numId w:val="0"/>
        </w:numPr>
        <w:spacing w:before="0" w:line="240" w:lineRule="auto"/>
        <w:rPr>
          <w:lang w:val="en-GB"/>
        </w:rPr>
      </w:pPr>
    </w:p>
    <w:p w14:paraId="263F748A" w14:textId="77777777" w:rsidR="00797FF3" w:rsidRDefault="007B1037" w:rsidP="00E42E5D">
      <w:pPr>
        <w:pStyle w:val="L2"/>
        <w:spacing w:before="0" w:line="240" w:lineRule="auto"/>
        <w:rPr>
          <w:lang w:val="en-GB"/>
        </w:rPr>
      </w:pPr>
      <w:r>
        <w:rPr>
          <w:lang w:val="en-GB"/>
        </w:rPr>
        <w:t xml:space="preserve">The </w:t>
      </w:r>
      <w:r w:rsidR="002B7541">
        <w:rPr>
          <w:lang w:val="en-GB"/>
        </w:rPr>
        <w:t>Service provider</w:t>
      </w:r>
      <w:r w:rsidR="00097DE0">
        <w:rPr>
          <w:lang w:val="en-GB"/>
        </w:rPr>
        <w:t xml:space="preserve"> </w:t>
      </w:r>
      <w:r>
        <w:rPr>
          <w:lang w:val="en-GB"/>
        </w:rPr>
        <w:t>shall take out and maintain the following insurances for the Contract Period</w:t>
      </w:r>
      <w:r w:rsidR="00411585">
        <w:rPr>
          <w:lang w:val="en-GB"/>
        </w:rPr>
        <w:t xml:space="preserve"> covering any liability, loss, claim or proceedings arising out of the Contractor’s performance of the </w:t>
      </w:r>
      <w:r w:rsidR="007F436D">
        <w:rPr>
          <w:lang w:val="en-GB"/>
        </w:rPr>
        <w:t>Agreement</w:t>
      </w:r>
      <w:r w:rsidR="00411585">
        <w:rPr>
          <w:lang w:val="en-GB"/>
        </w:rPr>
        <w:t>:</w:t>
      </w:r>
    </w:p>
    <w:p w14:paraId="6B66A8F9" w14:textId="77777777" w:rsidR="00E42E5D" w:rsidRDefault="00E42E5D" w:rsidP="00E42E5D">
      <w:pPr>
        <w:pStyle w:val="L3"/>
        <w:numPr>
          <w:ilvl w:val="0"/>
          <w:numId w:val="0"/>
        </w:numPr>
        <w:spacing w:before="0" w:line="240" w:lineRule="auto"/>
        <w:ind w:left="720"/>
      </w:pPr>
    </w:p>
    <w:p w14:paraId="5C6D464D" w14:textId="77777777" w:rsidR="00411585" w:rsidRPr="00E51FB0" w:rsidRDefault="00411585" w:rsidP="00E42E5D">
      <w:pPr>
        <w:pStyle w:val="L3"/>
        <w:spacing w:before="0" w:line="240" w:lineRule="auto"/>
      </w:pPr>
      <w:r w:rsidRPr="00E51FB0">
        <w:t xml:space="preserve">Public Liability </w:t>
      </w:r>
      <w:r>
        <w:t>i</w:t>
      </w:r>
      <w:r w:rsidRPr="00E51FB0">
        <w:t>nsurance with an indemnity limit of at least €6</w:t>
      </w:r>
      <w:r>
        <w:t>,</w:t>
      </w:r>
      <w:r w:rsidRPr="00E51FB0">
        <w:t>5</w:t>
      </w:r>
      <w:r>
        <w:t>00,000</w:t>
      </w:r>
      <w:r w:rsidRPr="00E51FB0">
        <w:t xml:space="preserve"> in respect of each claim, unlimited in any one period of insurance.</w:t>
      </w:r>
    </w:p>
    <w:p w14:paraId="672EDCE6" w14:textId="77777777" w:rsidR="00411585" w:rsidRPr="00E51FB0" w:rsidRDefault="00411585" w:rsidP="00E42E5D">
      <w:pPr>
        <w:ind w:left="360"/>
        <w:rPr>
          <w:rFonts w:ascii="Verdana" w:hAnsi="Verdana" w:cs="Arial"/>
          <w:color w:val="000000"/>
          <w:sz w:val="18"/>
          <w:szCs w:val="18"/>
        </w:rPr>
      </w:pPr>
    </w:p>
    <w:p w14:paraId="0BDD5719" w14:textId="77777777" w:rsidR="00E42E5D" w:rsidRDefault="00E42E5D" w:rsidP="00E42E5D">
      <w:pPr>
        <w:pStyle w:val="L3"/>
        <w:numPr>
          <w:ilvl w:val="0"/>
          <w:numId w:val="0"/>
        </w:numPr>
        <w:spacing w:before="0" w:line="240" w:lineRule="auto"/>
        <w:ind w:left="720"/>
      </w:pPr>
    </w:p>
    <w:p w14:paraId="45631101" w14:textId="77777777" w:rsidR="00411585" w:rsidRPr="00E51FB0" w:rsidRDefault="00411585" w:rsidP="00E42E5D">
      <w:pPr>
        <w:pStyle w:val="L3"/>
        <w:spacing w:before="0" w:line="240" w:lineRule="auto"/>
      </w:pPr>
      <w:r w:rsidRPr="00E51FB0">
        <w:t>Employer Liability Insurance with an indemnity limit of at least €13</w:t>
      </w:r>
      <w:r>
        <w:t>,000,000</w:t>
      </w:r>
      <w:r w:rsidRPr="00E51FB0">
        <w:t xml:space="preserve"> in respect of each claim, unlimited in any one period of insurance.</w:t>
      </w:r>
    </w:p>
    <w:p w14:paraId="049032AD" w14:textId="77777777" w:rsidR="00411585" w:rsidRPr="00E51FB0" w:rsidRDefault="00411585" w:rsidP="00E42E5D">
      <w:pPr>
        <w:ind w:left="360"/>
        <w:rPr>
          <w:rFonts w:ascii="Verdana" w:hAnsi="Verdana" w:cs="Arial"/>
          <w:color w:val="000000"/>
          <w:sz w:val="18"/>
          <w:szCs w:val="18"/>
        </w:rPr>
      </w:pPr>
    </w:p>
    <w:p w14:paraId="2AF4CC20" w14:textId="77777777" w:rsidR="00411585" w:rsidRPr="00E51FB0" w:rsidRDefault="00411585" w:rsidP="00E42E5D">
      <w:pPr>
        <w:pStyle w:val="L3"/>
        <w:spacing w:before="0" w:line="240" w:lineRule="auto"/>
      </w:pPr>
      <w:r w:rsidRPr="00E51FB0">
        <w:t>Motor and Plant Insurance with indemnity limit for Third Party Property Damage of at least €6</w:t>
      </w:r>
      <w:r>
        <w:t>,</w:t>
      </w:r>
      <w:r w:rsidRPr="00E51FB0">
        <w:t>5</w:t>
      </w:r>
      <w:r>
        <w:t>00,00.</w:t>
      </w:r>
    </w:p>
    <w:p w14:paraId="0C47A0B9" w14:textId="77777777" w:rsidR="00411585" w:rsidRPr="00E51FB0" w:rsidRDefault="00411585" w:rsidP="00E42E5D">
      <w:pPr>
        <w:ind w:left="360"/>
        <w:rPr>
          <w:rFonts w:ascii="Verdana" w:hAnsi="Verdana" w:cs="Arial"/>
          <w:color w:val="000000"/>
          <w:sz w:val="18"/>
          <w:szCs w:val="18"/>
        </w:rPr>
      </w:pPr>
    </w:p>
    <w:p w14:paraId="32ED9C6B" w14:textId="77777777" w:rsidR="00411585" w:rsidRDefault="00411585" w:rsidP="00E42E5D">
      <w:pPr>
        <w:pStyle w:val="L2"/>
        <w:spacing w:before="0" w:line="240" w:lineRule="auto"/>
      </w:pPr>
      <w:r w:rsidRPr="00E51FB0">
        <w:t>The maximum permitted</w:t>
      </w:r>
      <w:r w:rsidR="00052C54">
        <w:t xml:space="preserve"> Excess</w:t>
      </w:r>
      <w:r w:rsidRPr="00E51FB0">
        <w:t xml:space="preserve"> deductible in respect of Public Liability &amp; Employers Liability shall be €7,500.   No deductible shall be permitted in respect of Motor Insurance.</w:t>
      </w:r>
    </w:p>
    <w:p w14:paraId="60968C16" w14:textId="77777777" w:rsidR="0084730B" w:rsidRDefault="0084730B" w:rsidP="00E42E5D">
      <w:pPr>
        <w:pStyle w:val="L2"/>
        <w:numPr>
          <w:ilvl w:val="0"/>
          <w:numId w:val="0"/>
        </w:numPr>
        <w:spacing w:before="0" w:line="240" w:lineRule="auto"/>
      </w:pPr>
    </w:p>
    <w:p w14:paraId="0A891252" w14:textId="77777777" w:rsidR="00411585" w:rsidRDefault="008B6452" w:rsidP="00E42E5D">
      <w:pPr>
        <w:pStyle w:val="L2"/>
        <w:spacing w:before="0" w:line="240" w:lineRule="auto"/>
      </w:pPr>
      <w:r>
        <w:t>Each of the insurance policies</w:t>
      </w:r>
      <w:r w:rsidR="00411585" w:rsidRPr="00E51FB0">
        <w:t xml:space="preserve"> </w:t>
      </w:r>
      <w:r w:rsidR="00411585">
        <w:t>shall</w:t>
      </w:r>
      <w:r w:rsidR="00411585" w:rsidRPr="00E51FB0">
        <w:t xml:space="preserve"> include an indemnity</w:t>
      </w:r>
      <w:r w:rsidR="00726A56">
        <w:t xml:space="preserve"> to Wexford County Council.</w:t>
      </w:r>
    </w:p>
    <w:p w14:paraId="47907D99" w14:textId="77777777" w:rsidR="0084730B" w:rsidRDefault="0084730B" w:rsidP="00E42E5D">
      <w:pPr>
        <w:pStyle w:val="L2"/>
        <w:numPr>
          <w:ilvl w:val="0"/>
          <w:numId w:val="0"/>
        </w:numPr>
        <w:spacing w:before="0" w:line="240" w:lineRule="auto"/>
      </w:pPr>
    </w:p>
    <w:p w14:paraId="0D2F3E10" w14:textId="77777777" w:rsidR="008B6452" w:rsidRDefault="008B6452" w:rsidP="00E42E5D">
      <w:pPr>
        <w:pStyle w:val="L2"/>
        <w:spacing w:before="0" w:line="240" w:lineRule="auto"/>
      </w:pPr>
      <w:r>
        <w:t xml:space="preserve">Prior to execution of this </w:t>
      </w:r>
      <w:r w:rsidR="007F436D">
        <w:t>Agreement</w:t>
      </w:r>
      <w:r>
        <w:t xml:space="preserve"> and at any time thereafter if requested by the Council, the </w:t>
      </w:r>
      <w:r w:rsidR="002B7541">
        <w:t>Service provider</w:t>
      </w:r>
      <w:r w:rsidR="008C497A">
        <w:t xml:space="preserve"> </w:t>
      </w:r>
      <w:r>
        <w:t xml:space="preserve">shall provide </w:t>
      </w:r>
      <w:r w:rsidR="001835EA">
        <w:t xml:space="preserve">Wexford County Council </w:t>
      </w:r>
      <w:r>
        <w:t xml:space="preserve">with </w:t>
      </w:r>
      <w:r w:rsidR="00E6383E">
        <w:t xml:space="preserve">copies of the insurance policies and </w:t>
      </w:r>
      <w:r>
        <w:t xml:space="preserve">such evidence as it shall require verifying that all insurance is in force for the periods specified.  The </w:t>
      </w:r>
      <w:r w:rsidR="002B7541">
        <w:t>Service provider</w:t>
      </w:r>
      <w:r w:rsidR="008C497A">
        <w:t xml:space="preserve"> </w:t>
      </w:r>
      <w:r>
        <w:t xml:space="preserve">shall notify </w:t>
      </w:r>
      <w:r w:rsidR="001835EA">
        <w:t xml:space="preserve">Wexford County Council </w:t>
      </w:r>
      <w:r>
        <w:t>immediately in the event of any of the insurances ceasing to be available or maintained or if any changes to the insurances arise.</w:t>
      </w:r>
    </w:p>
    <w:p w14:paraId="686C995E" w14:textId="77777777" w:rsidR="0084730B" w:rsidRDefault="0084730B" w:rsidP="00E42E5D">
      <w:pPr>
        <w:pStyle w:val="L2"/>
        <w:numPr>
          <w:ilvl w:val="0"/>
          <w:numId w:val="0"/>
        </w:numPr>
        <w:spacing w:before="0" w:line="240" w:lineRule="auto"/>
      </w:pPr>
    </w:p>
    <w:p w14:paraId="294495C6" w14:textId="77777777" w:rsidR="008B6452" w:rsidRDefault="008B6452" w:rsidP="00E42E5D">
      <w:pPr>
        <w:pStyle w:val="L2"/>
        <w:spacing w:before="0" w:line="240" w:lineRule="auto"/>
      </w:pPr>
      <w:r>
        <w:t xml:space="preserve">The </w:t>
      </w:r>
      <w:r w:rsidR="002B7541">
        <w:t>Service provider</w:t>
      </w:r>
      <w:r w:rsidR="008C497A">
        <w:t xml:space="preserve"> </w:t>
      </w:r>
      <w:r>
        <w:t xml:space="preserve">shall comply with the conditions stipulated in each of the insurance policies. The </w:t>
      </w:r>
      <w:r w:rsidR="002B7541">
        <w:t>Service provider</w:t>
      </w:r>
      <w:r w:rsidR="008C497A">
        <w:t xml:space="preserve"> </w:t>
      </w:r>
      <w:r>
        <w:t>shall make no material alteration to the terms of any insurance without the prior approval of the Council.</w:t>
      </w:r>
      <w:r w:rsidR="009E2774">
        <w:t xml:space="preserve"> The </w:t>
      </w:r>
      <w:r w:rsidR="002B7541">
        <w:t>Service provider</w:t>
      </w:r>
      <w:r w:rsidR="008C497A">
        <w:t xml:space="preserve"> </w:t>
      </w:r>
      <w:r w:rsidR="009E2774">
        <w:t xml:space="preserve">shall indemnify </w:t>
      </w:r>
      <w:r w:rsidR="001835EA">
        <w:t xml:space="preserve">Wexford County Council </w:t>
      </w:r>
      <w:r w:rsidR="009E2774">
        <w:t>against all losses and claims arising from any failure to comply with this clause.</w:t>
      </w:r>
    </w:p>
    <w:p w14:paraId="4732929D" w14:textId="77777777" w:rsidR="0084730B" w:rsidRPr="0084730B" w:rsidRDefault="0084730B" w:rsidP="00E42E5D">
      <w:pPr>
        <w:pStyle w:val="L2"/>
        <w:numPr>
          <w:ilvl w:val="0"/>
          <w:numId w:val="0"/>
        </w:numPr>
        <w:spacing w:before="0" w:line="240" w:lineRule="auto"/>
        <w:rPr>
          <w:lang w:val="en-GB"/>
        </w:rPr>
      </w:pPr>
    </w:p>
    <w:p w14:paraId="7A2F6806" w14:textId="77777777" w:rsidR="00411585" w:rsidRDefault="008B6452" w:rsidP="00E42E5D">
      <w:pPr>
        <w:pStyle w:val="L2"/>
        <w:spacing w:before="0" w:line="240" w:lineRule="auto"/>
        <w:rPr>
          <w:lang w:val="en-GB"/>
        </w:rPr>
      </w:pPr>
      <w:r>
        <w:lastRenderedPageBreak/>
        <w:t xml:space="preserve">If the </w:t>
      </w:r>
      <w:r w:rsidR="002B7541">
        <w:t>Service provider</w:t>
      </w:r>
      <w:r w:rsidR="008C497A">
        <w:t xml:space="preserve"> </w:t>
      </w:r>
      <w:r>
        <w:t xml:space="preserve">fails to effect or keep in force any of the insurances required under the Contract, or fails to provide satisfactory evidence in accordance with this clause, </w:t>
      </w:r>
      <w:r w:rsidR="001835EA">
        <w:t xml:space="preserve">Wexford County Council </w:t>
      </w:r>
      <w:r>
        <w:t>may without prejudice to any other right or remedy, effect insurance for the coverage relevant to such default</w:t>
      </w:r>
      <w:r w:rsidR="009E2774">
        <w:t xml:space="preserve"> and may deduct any costs it incurs in obtaining such insurance from any sums due to the </w:t>
      </w:r>
      <w:r w:rsidR="002B7541">
        <w:t>Service provider</w:t>
      </w:r>
      <w:r w:rsidR="008C497A">
        <w:t xml:space="preserve"> </w:t>
      </w:r>
      <w:r w:rsidR="009E2774">
        <w:t>or otherwise recover such costs from the Contractor.</w:t>
      </w:r>
      <w:r w:rsidR="009E2774">
        <w:rPr>
          <w:lang w:val="en-GB"/>
        </w:rPr>
        <w:t xml:space="preserve"> </w:t>
      </w:r>
    </w:p>
    <w:p w14:paraId="07B6A9F7" w14:textId="77777777" w:rsidR="00E42E5D" w:rsidRDefault="00E42E5D" w:rsidP="00E42E5D">
      <w:pPr>
        <w:pStyle w:val="L1"/>
        <w:numPr>
          <w:ilvl w:val="0"/>
          <w:numId w:val="0"/>
        </w:numPr>
        <w:spacing w:before="0" w:line="240" w:lineRule="auto"/>
        <w:rPr>
          <w:lang w:val="en-GB"/>
        </w:rPr>
      </w:pPr>
    </w:p>
    <w:p w14:paraId="05A31EE8" w14:textId="77777777" w:rsidR="00797FF3" w:rsidRDefault="00797FF3" w:rsidP="00F4228B">
      <w:pPr>
        <w:pStyle w:val="Style1"/>
        <w:rPr>
          <w:lang w:val="en-GB"/>
        </w:rPr>
      </w:pPr>
      <w:bookmarkStart w:id="23" w:name="_Toc233038413"/>
      <w:r>
        <w:rPr>
          <w:lang w:val="en-GB"/>
        </w:rPr>
        <w:t>CONFIDENTIALITY</w:t>
      </w:r>
      <w:bookmarkEnd w:id="23"/>
    </w:p>
    <w:p w14:paraId="5DE56A45" w14:textId="77777777" w:rsidR="00E42E5D" w:rsidRDefault="00E42E5D" w:rsidP="00E42E5D">
      <w:pPr>
        <w:pStyle w:val="L2"/>
        <w:numPr>
          <w:ilvl w:val="0"/>
          <w:numId w:val="0"/>
        </w:numPr>
        <w:spacing w:before="0" w:line="240" w:lineRule="auto"/>
      </w:pPr>
      <w:bookmarkStart w:id="24" w:name="_Ref185652220"/>
    </w:p>
    <w:p w14:paraId="452AB78D" w14:textId="77777777" w:rsidR="008443FE" w:rsidRPr="008443FE" w:rsidRDefault="008443FE" w:rsidP="00E42E5D">
      <w:pPr>
        <w:pStyle w:val="L2"/>
        <w:spacing w:before="0" w:line="240" w:lineRule="auto"/>
      </w:pPr>
      <w:r w:rsidRPr="008443FE">
        <w:t xml:space="preserve">The </w:t>
      </w:r>
      <w:r w:rsidR="002B7541">
        <w:t>Service provider</w:t>
      </w:r>
      <w:r w:rsidR="008C497A">
        <w:t xml:space="preserve"> </w:t>
      </w:r>
      <w:r w:rsidRPr="008443FE">
        <w:t xml:space="preserve">shall at all times keep confidential the Confidential Information and shall not, without the prior written consent of the Council, use, disclose, copy or modify the Confidential Information other than as necessary for the exercise of its rights, and performance of its obligations, under this </w:t>
      </w:r>
      <w:r w:rsidR="007F436D">
        <w:t>Agreement</w:t>
      </w:r>
      <w:r w:rsidRPr="008443FE">
        <w:t>.</w:t>
      </w:r>
      <w:bookmarkEnd w:id="24"/>
      <w:r w:rsidRPr="008443FE">
        <w:t xml:space="preserve"> </w:t>
      </w:r>
    </w:p>
    <w:p w14:paraId="12D077F0" w14:textId="77777777" w:rsidR="00E42E5D" w:rsidRDefault="00E42E5D" w:rsidP="00E42E5D">
      <w:pPr>
        <w:pStyle w:val="L2"/>
        <w:numPr>
          <w:ilvl w:val="0"/>
          <w:numId w:val="0"/>
        </w:numPr>
        <w:spacing w:before="0" w:line="240" w:lineRule="auto"/>
      </w:pPr>
      <w:bookmarkStart w:id="25" w:name="_Ref185652256"/>
    </w:p>
    <w:p w14:paraId="6295F240" w14:textId="77777777" w:rsidR="008443FE" w:rsidRDefault="008443FE" w:rsidP="00E42E5D">
      <w:pPr>
        <w:pStyle w:val="L2"/>
        <w:spacing w:before="0" w:line="240" w:lineRule="auto"/>
      </w:pPr>
      <w:r w:rsidRPr="008443FE">
        <w:t xml:space="preserve">The </w:t>
      </w:r>
      <w:r w:rsidR="002B7541">
        <w:t>Service provider</w:t>
      </w:r>
      <w:r w:rsidR="008C497A">
        <w:t xml:space="preserve"> </w:t>
      </w:r>
      <w:r w:rsidRPr="008443FE">
        <w:t xml:space="preserve">undertakes to disclose Confidential Information only to those of the </w:t>
      </w:r>
      <w:r w:rsidR="00052C54">
        <w:t>Service Provider</w:t>
      </w:r>
      <w:r w:rsidR="00052C54" w:rsidRPr="008443FE">
        <w:t xml:space="preserve">’s </w:t>
      </w:r>
      <w:r w:rsidRPr="008443FE">
        <w:t xml:space="preserve">Personnel to whom, and to the extent to which, such disclosure is necessary for the exercise of its rights and performance of its obligations under this </w:t>
      </w:r>
      <w:r w:rsidR="007F436D">
        <w:t>Agreement</w:t>
      </w:r>
      <w:r w:rsidRPr="008443FE">
        <w:t xml:space="preserve">, and to procure that such persons are made aware of, and agree in writing to observe the obligations of confidentiality in Clause </w:t>
      </w:r>
      <w:r>
        <w:t>1</w:t>
      </w:r>
      <w:r w:rsidR="00CB10EA">
        <w:t>8</w:t>
      </w:r>
      <w:r>
        <w:t>.1</w:t>
      </w:r>
      <w:r w:rsidRPr="008443FE">
        <w:t>.</w:t>
      </w:r>
      <w:bookmarkEnd w:id="25"/>
    </w:p>
    <w:p w14:paraId="2D7B66B4" w14:textId="77777777" w:rsidR="00052C54" w:rsidRDefault="00052C54" w:rsidP="00814944">
      <w:pPr>
        <w:pStyle w:val="ListParagraph"/>
      </w:pPr>
    </w:p>
    <w:p w14:paraId="721FDEFB" w14:textId="77777777" w:rsidR="00052C54" w:rsidRPr="008443FE" w:rsidRDefault="00052C54" w:rsidP="00814944">
      <w:pPr>
        <w:pStyle w:val="L2"/>
        <w:numPr>
          <w:ilvl w:val="0"/>
          <w:numId w:val="0"/>
        </w:numPr>
        <w:spacing w:before="0" w:line="240" w:lineRule="auto"/>
        <w:ind w:left="720"/>
      </w:pPr>
    </w:p>
    <w:p w14:paraId="4BBA29FC" w14:textId="77777777" w:rsidR="008443FE" w:rsidRPr="008443FE" w:rsidRDefault="008443FE" w:rsidP="00E42E5D">
      <w:pPr>
        <w:pStyle w:val="L2"/>
        <w:spacing w:before="0" w:line="240" w:lineRule="auto"/>
      </w:pPr>
      <w:r w:rsidRPr="008443FE">
        <w:t xml:space="preserve">The </w:t>
      </w:r>
      <w:r w:rsidR="002B7541">
        <w:t>Service provider</w:t>
      </w:r>
      <w:r w:rsidR="008C497A">
        <w:t xml:space="preserve"> </w:t>
      </w:r>
      <w:r w:rsidRPr="008443FE">
        <w:t xml:space="preserve">shall give notice to </w:t>
      </w:r>
      <w:r w:rsidR="001835EA">
        <w:t xml:space="preserve">Wexford County Council </w:t>
      </w:r>
      <w:r w:rsidRPr="008443FE">
        <w:t>of any unauthorised use, disclosure, theft or other loss of the Confidential Information immediately upon or as soon as practicable after becoming aware of it.</w:t>
      </w:r>
    </w:p>
    <w:p w14:paraId="3FE98A7A" w14:textId="77777777" w:rsidR="00E42E5D" w:rsidRDefault="00E42E5D" w:rsidP="00E42E5D">
      <w:pPr>
        <w:pStyle w:val="L2"/>
        <w:numPr>
          <w:ilvl w:val="0"/>
          <w:numId w:val="0"/>
        </w:numPr>
        <w:spacing w:before="0" w:line="240" w:lineRule="auto"/>
      </w:pPr>
    </w:p>
    <w:p w14:paraId="7D7253AB" w14:textId="77777777" w:rsidR="00052C54" w:rsidRDefault="008443FE" w:rsidP="00814944">
      <w:pPr>
        <w:pStyle w:val="L2"/>
        <w:spacing w:before="0" w:line="240" w:lineRule="auto"/>
      </w:pPr>
      <w:r w:rsidRPr="008443FE">
        <w:t xml:space="preserve">The provisions of Clauses </w:t>
      </w:r>
      <w:r>
        <w:t>1</w:t>
      </w:r>
      <w:r w:rsidR="00CB10EA">
        <w:t>8</w:t>
      </w:r>
      <w:r>
        <w:t>.1</w:t>
      </w:r>
      <w:r w:rsidRPr="008443FE">
        <w:t xml:space="preserve"> and </w:t>
      </w:r>
      <w:r>
        <w:t>1</w:t>
      </w:r>
      <w:r w:rsidR="00CB10EA">
        <w:t>8</w:t>
      </w:r>
      <w:r>
        <w:t>.2</w:t>
      </w:r>
      <w:r w:rsidRPr="008443FE">
        <w:t xml:space="preserve"> shall not apply to information that:</w:t>
      </w:r>
      <w:r w:rsidR="00052C54">
        <w:t xml:space="preserve"> </w:t>
      </w:r>
    </w:p>
    <w:p w14:paraId="2600AFCC" w14:textId="77777777" w:rsidR="00052C54" w:rsidRDefault="00052C54" w:rsidP="00814944">
      <w:pPr>
        <w:pStyle w:val="ListParagraph"/>
      </w:pPr>
    </w:p>
    <w:p w14:paraId="0364F583" w14:textId="77777777" w:rsidR="00052C54" w:rsidRPr="008443FE" w:rsidRDefault="00052C54" w:rsidP="00814944">
      <w:pPr>
        <w:pStyle w:val="L2"/>
        <w:numPr>
          <w:ilvl w:val="0"/>
          <w:numId w:val="28"/>
        </w:numPr>
        <w:spacing w:before="0" w:line="240" w:lineRule="auto"/>
      </w:pPr>
      <w:r>
        <w:t>is subject to statutory reporting.</w:t>
      </w:r>
      <w:r w:rsidR="008443FE" w:rsidRPr="008443FE">
        <w:t xml:space="preserve"> </w:t>
      </w:r>
      <w:r>
        <w:t xml:space="preserve"> Or to information that </w:t>
      </w:r>
      <w:r w:rsidR="008443FE" w:rsidRPr="008443FE">
        <w:t xml:space="preserve">was, at the time of receipt by the </w:t>
      </w:r>
      <w:r>
        <w:t>Service Provider</w:t>
      </w:r>
      <w:r w:rsidR="008443FE" w:rsidRPr="008443FE">
        <w:t xml:space="preserve">, </w:t>
      </w:r>
      <w:r>
        <w:t>was already</w:t>
      </w:r>
      <w:r w:rsidR="008443FE" w:rsidRPr="008443FE">
        <w:t xml:space="preserve"> in the public domain; </w:t>
      </w:r>
    </w:p>
    <w:p w14:paraId="532B523E" w14:textId="77777777" w:rsidR="00052C54" w:rsidRPr="008443FE" w:rsidRDefault="008443FE" w:rsidP="00814944">
      <w:pPr>
        <w:pStyle w:val="L2"/>
        <w:numPr>
          <w:ilvl w:val="0"/>
          <w:numId w:val="28"/>
        </w:numPr>
        <w:spacing w:before="0" w:line="240" w:lineRule="auto"/>
      </w:pPr>
      <w:r w:rsidRPr="008443FE">
        <w:t xml:space="preserve">has, after receipt by the </w:t>
      </w:r>
      <w:r w:rsidR="00052C54">
        <w:t>Service Provider</w:t>
      </w:r>
      <w:r w:rsidRPr="008443FE">
        <w:t xml:space="preserve">, entered the public domain through no act or omission of the Contractor, its servants, agents, or contractors;  or </w:t>
      </w:r>
    </w:p>
    <w:p w14:paraId="3FFF0272" w14:textId="77777777" w:rsidR="008443FE" w:rsidRPr="008443FE" w:rsidRDefault="008443FE" w:rsidP="00814944">
      <w:pPr>
        <w:pStyle w:val="L2"/>
        <w:numPr>
          <w:ilvl w:val="0"/>
          <w:numId w:val="28"/>
        </w:numPr>
        <w:spacing w:before="0" w:line="240" w:lineRule="auto"/>
      </w:pPr>
      <w:r w:rsidRPr="008443FE">
        <w:t xml:space="preserve">is by law or by any court or order of any governmental or regulatory authority required to be disclosed, to the extent of the relevant disclosure requirement. </w:t>
      </w:r>
    </w:p>
    <w:p w14:paraId="350D94CC" w14:textId="77777777" w:rsidR="00E42E5D" w:rsidRDefault="00E42E5D" w:rsidP="00E42E5D">
      <w:pPr>
        <w:pStyle w:val="L2"/>
        <w:numPr>
          <w:ilvl w:val="0"/>
          <w:numId w:val="0"/>
        </w:numPr>
        <w:spacing w:before="0" w:line="240" w:lineRule="auto"/>
      </w:pPr>
    </w:p>
    <w:p w14:paraId="65123797" w14:textId="77777777" w:rsidR="008443FE" w:rsidRPr="008443FE" w:rsidRDefault="008443FE" w:rsidP="00E42E5D">
      <w:pPr>
        <w:pStyle w:val="L2"/>
        <w:spacing w:before="0" w:line="240" w:lineRule="auto"/>
      </w:pPr>
      <w:r w:rsidRPr="008443FE">
        <w:t xml:space="preserve">If the </w:t>
      </w:r>
      <w:r w:rsidR="002B7541">
        <w:t>Service provider</w:t>
      </w:r>
      <w:r w:rsidR="008C497A">
        <w:t xml:space="preserve"> </w:t>
      </w:r>
      <w:r w:rsidRPr="008443FE">
        <w:t xml:space="preserve">is required by law or by any order of any court or governmental or regulatory authority to disclose the Confidential Information, it shall promptly notify </w:t>
      </w:r>
      <w:r w:rsidR="00486E52">
        <w:t>t</w:t>
      </w:r>
      <w:r w:rsidRPr="008443FE">
        <w:t xml:space="preserve">he Council of receipt of notice of that requirement and, at the request and cost of </w:t>
      </w:r>
      <w:r w:rsidR="00486E52">
        <w:t>t</w:t>
      </w:r>
      <w:r w:rsidRPr="008443FE">
        <w:t>he Council, will assist it in opposing any such disclosure.</w:t>
      </w:r>
    </w:p>
    <w:p w14:paraId="06EB81C3" w14:textId="77777777" w:rsidR="00E42E5D" w:rsidRDefault="00E42E5D" w:rsidP="00E42E5D">
      <w:pPr>
        <w:pStyle w:val="L2"/>
        <w:numPr>
          <w:ilvl w:val="0"/>
          <w:numId w:val="0"/>
        </w:numPr>
        <w:spacing w:before="0" w:line="240" w:lineRule="auto"/>
      </w:pPr>
    </w:p>
    <w:p w14:paraId="13DDCA84" w14:textId="77777777" w:rsidR="008443FE" w:rsidRPr="008443FE" w:rsidRDefault="008443FE" w:rsidP="00E42E5D">
      <w:pPr>
        <w:pStyle w:val="L2"/>
        <w:spacing w:before="0" w:line="240" w:lineRule="auto"/>
      </w:pPr>
      <w:r w:rsidRPr="008443FE">
        <w:t xml:space="preserve">The existence and terms of this </w:t>
      </w:r>
      <w:r w:rsidR="007F436D">
        <w:t>Agreement</w:t>
      </w:r>
      <w:r w:rsidRPr="008443FE">
        <w:t xml:space="preserve"> are confidential and may not be disclosed by the </w:t>
      </w:r>
      <w:r w:rsidR="002B7541">
        <w:t>Service provider</w:t>
      </w:r>
      <w:r w:rsidR="008C497A">
        <w:t xml:space="preserve"> </w:t>
      </w:r>
      <w:r w:rsidRPr="008443FE">
        <w:t xml:space="preserve">without </w:t>
      </w:r>
      <w:r>
        <w:t>t</w:t>
      </w:r>
      <w:r w:rsidRPr="008443FE">
        <w:t xml:space="preserve">he Council’s consent.  In particular, the </w:t>
      </w:r>
      <w:r w:rsidR="002B7541">
        <w:t>Service provider</w:t>
      </w:r>
      <w:r w:rsidR="008C497A">
        <w:t xml:space="preserve"> </w:t>
      </w:r>
      <w:r w:rsidRPr="008443FE">
        <w:t xml:space="preserve">shall not refer to </w:t>
      </w:r>
      <w:r w:rsidR="00BB1AC8">
        <w:t>Wexford County Council</w:t>
      </w:r>
      <w:r w:rsidRPr="008443FE">
        <w:t xml:space="preserve"> </w:t>
      </w:r>
      <w:r w:rsidR="00CB10EA">
        <w:t xml:space="preserve">in </w:t>
      </w:r>
      <w:r w:rsidRPr="008443FE">
        <w:t xml:space="preserve">any information relating to the Services in any promotional material of any nature without the prior written approval of </w:t>
      </w:r>
      <w:r>
        <w:t>t</w:t>
      </w:r>
      <w:r w:rsidRPr="008443FE">
        <w:t>he Council.</w:t>
      </w:r>
    </w:p>
    <w:p w14:paraId="3EAEF807" w14:textId="77777777" w:rsidR="00E42E5D" w:rsidRDefault="00E42E5D" w:rsidP="00E42E5D">
      <w:pPr>
        <w:pStyle w:val="L2"/>
        <w:numPr>
          <w:ilvl w:val="0"/>
          <w:numId w:val="0"/>
        </w:numPr>
        <w:spacing w:before="0" w:line="240" w:lineRule="auto"/>
      </w:pPr>
    </w:p>
    <w:p w14:paraId="596E08B9" w14:textId="77777777" w:rsidR="008443FE" w:rsidRPr="008443FE" w:rsidRDefault="008443FE" w:rsidP="00E42E5D">
      <w:pPr>
        <w:pStyle w:val="L2"/>
        <w:spacing w:before="0" w:line="240" w:lineRule="auto"/>
      </w:pPr>
      <w:r w:rsidRPr="008443FE">
        <w:t xml:space="preserve">If the </w:t>
      </w:r>
      <w:r w:rsidR="002B7541">
        <w:t>Service provider</w:t>
      </w:r>
      <w:r w:rsidR="008C497A">
        <w:t xml:space="preserve"> </w:t>
      </w:r>
      <w:r w:rsidRPr="008443FE">
        <w:t xml:space="preserve">breaches or violates any of the provisions of this </w:t>
      </w:r>
      <w:r w:rsidR="007F436D">
        <w:t>Agreement</w:t>
      </w:r>
      <w:r w:rsidRPr="008443FE">
        <w:t xml:space="preserve">, the </w:t>
      </w:r>
      <w:r w:rsidR="002B7541">
        <w:t>Service provider</w:t>
      </w:r>
      <w:r w:rsidR="008C497A">
        <w:t xml:space="preserve"> </w:t>
      </w:r>
      <w:r w:rsidRPr="008443FE">
        <w:t>agrees that damages can in no way compensate therefor</w:t>
      </w:r>
      <w:r w:rsidR="0060389E">
        <w:t>e</w:t>
      </w:r>
      <w:r w:rsidRPr="008443FE">
        <w:t xml:space="preserve"> and that injunctive relief is reasonable and essential to safeguard the legitimate interests of </w:t>
      </w:r>
      <w:r>
        <w:t>t</w:t>
      </w:r>
      <w:r w:rsidRPr="008443FE">
        <w:t xml:space="preserve">he Council.  Accordingly, the parties hereby agree and declare that, (in addition to any </w:t>
      </w:r>
      <w:r w:rsidRPr="008443FE">
        <w:lastRenderedPageBreak/>
        <w:t xml:space="preserve">other remedies afforded by a court of equity) injunctive relief may be obtained by </w:t>
      </w:r>
      <w:r w:rsidR="00486E52">
        <w:t>t</w:t>
      </w:r>
      <w:r w:rsidRPr="008443FE">
        <w:t xml:space="preserve">he Council. </w:t>
      </w:r>
    </w:p>
    <w:p w14:paraId="6D51756D" w14:textId="77777777" w:rsidR="00E42E5D" w:rsidRDefault="00E42E5D" w:rsidP="00E42E5D">
      <w:pPr>
        <w:pStyle w:val="L2"/>
        <w:numPr>
          <w:ilvl w:val="0"/>
          <w:numId w:val="0"/>
        </w:numPr>
        <w:spacing w:before="0" w:line="240" w:lineRule="auto"/>
      </w:pPr>
    </w:p>
    <w:p w14:paraId="6912B6BA" w14:textId="77777777" w:rsidR="008443FE" w:rsidRPr="008443FE" w:rsidRDefault="008443FE" w:rsidP="00E42E5D">
      <w:pPr>
        <w:pStyle w:val="L2"/>
        <w:spacing w:before="0" w:line="240" w:lineRule="auto"/>
      </w:pPr>
      <w:r w:rsidRPr="008443FE">
        <w:t xml:space="preserve">Upon the termination of this </w:t>
      </w:r>
      <w:r w:rsidR="007F436D">
        <w:t>Agreement</w:t>
      </w:r>
      <w:r w:rsidRPr="008443FE">
        <w:t xml:space="preserve"> for any reason, the </w:t>
      </w:r>
      <w:r w:rsidR="002B7541">
        <w:t>Service provider</w:t>
      </w:r>
      <w:r w:rsidR="008C497A">
        <w:t xml:space="preserve"> </w:t>
      </w:r>
      <w:r w:rsidRPr="008443FE">
        <w:t xml:space="preserve">shall, at the request of </w:t>
      </w:r>
      <w:r>
        <w:t>t</w:t>
      </w:r>
      <w:r w:rsidRPr="008443FE">
        <w:t xml:space="preserve">he Council, promptly deliver to </w:t>
      </w:r>
      <w:r w:rsidR="001835EA">
        <w:t xml:space="preserve">Wexford County Council </w:t>
      </w:r>
      <w:r w:rsidRPr="008443FE">
        <w:t>all the Confidential Information in its possession or control.</w:t>
      </w:r>
    </w:p>
    <w:p w14:paraId="0DF8FF93" w14:textId="77777777" w:rsidR="00E42E5D" w:rsidRDefault="00E42E5D" w:rsidP="00E42E5D">
      <w:pPr>
        <w:pStyle w:val="L2"/>
        <w:numPr>
          <w:ilvl w:val="0"/>
          <w:numId w:val="0"/>
        </w:numPr>
        <w:spacing w:before="0" w:line="240" w:lineRule="auto"/>
        <w:rPr>
          <w:lang w:val="en-GB"/>
        </w:rPr>
      </w:pPr>
    </w:p>
    <w:p w14:paraId="24716380" w14:textId="77777777" w:rsidR="00797FF3" w:rsidRDefault="008443FE" w:rsidP="00E42E5D">
      <w:pPr>
        <w:pStyle w:val="L2"/>
        <w:spacing w:before="0" w:line="240" w:lineRule="auto"/>
        <w:rPr>
          <w:lang w:val="en-GB"/>
        </w:rPr>
      </w:pPr>
      <w:r>
        <w:rPr>
          <w:lang w:val="en-GB"/>
        </w:rPr>
        <w:t xml:space="preserve">Notwithstanding the provisions of clause </w:t>
      </w:r>
      <w:r w:rsidR="00CB10EA">
        <w:rPr>
          <w:lang w:val="en-GB"/>
        </w:rPr>
        <w:t>18</w:t>
      </w:r>
      <w:r>
        <w:rPr>
          <w:lang w:val="en-GB"/>
        </w:rPr>
        <w:t xml:space="preserve">, all information furnished to </w:t>
      </w:r>
      <w:r w:rsidR="001835EA">
        <w:rPr>
          <w:lang w:val="en-GB"/>
        </w:rPr>
        <w:t xml:space="preserve">Wexford County Council </w:t>
      </w:r>
      <w:r>
        <w:rPr>
          <w:lang w:val="en-GB"/>
        </w:rPr>
        <w:t>may be made</w:t>
      </w:r>
      <w:r w:rsidRPr="008443FE">
        <w:rPr>
          <w:lang w:val="en-GB"/>
        </w:rPr>
        <w:t xml:space="preserve"> </w:t>
      </w:r>
      <w:r>
        <w:rPr>
          <w:lang w:val="en-GB"/>
        </w:rPr>
        <w:t xml:space="preserve">subject to the provisions of the Freedom of Information Acts 1997-2003 save information which the </w:t>
      </w:r>
      <w:r w:rsidR="002B7541">
        <w:rPr>
          <w:lang w:val="en-GB"/>
        </w:rPr>
        <w:t>Service provider</w:t>
      </w:r>
      <w:r w:rsidR="008C497A">
        <w:rPr>
          <w:lang w:val="en-GB"/>
        </w:rPr>
        <w:t xml:space="preserve"> </w:t>
      </w:r>
      <w:r>
        <w:rPr>
          <w:lang w:val="en-GB"/>
        </w:rPr>
        <w:t>identifies as being confidential, commercially sensitive or otherwise exempt f</w:t>
      </w:r>
      <w:r w:rsidR="00B87823">
        <w:rPr>
          <w:lang w:val="en-GB"/>
        </w:rPr>
        <w:t>r</w:t>
      </w:r>
      <w:r>
        <w:rPr>
          <w:lang w:val="en-GB"/>
        </w:rPr>
        <w:t>om</w:t>
      </w:r>
      <w:r w:rsidR="00B87823">
        <w:rPr>
          <w:lang w:val="en-GB"/>
        </w:rPr>
        <w:t xml:space="preserve"> the</w:t>
      </w:r>
      <w:r>
        <w:rPr>
          <w:lang w:val="en-GB"/>
        </w:rPr>
        <w:t xml:space="preserve"> Freedom of Information Acts </w:t>
      </w:r>
      <w:r w:rsidR="0084730B">
        <w:rPr>
          <w:lang w:val="en-GB"/>
        </w:rPr>
        <w:t>1997-2003</w:t>
      </w:r>
      <w:r w:rsidR="00B87823">
        <w:rPr>
          <w:lang w:val="en-GB"/>
        </w:rPr>
        <w:t>.</w:t>
      </w:r>
    </w:p>
    <w:p w14:paraId="2D02E8B6" w14:textId="77777777" w:rsidR="00FC2153" w:rsidRDefault="00FC2153" w:rsidP="00FC2153">
      <w:pPr>
        <w:pStyle w:val="L1"/>
        <w:numPr>
          <w:ilvl w:val="0"/>
          <w:numId w:val="0"/>
        </w:numPr>
        <w:spacing w:before="0" w:line="240" w:lineRule="auto"/>
        <w:rPr>
          <w:lang w:val="en-GB"/>
        </w:rPr>
      </w:pPr>
    </w:p>
    <w:p w14:paraId="63A66555" w14:textId="77777777" w:rsidR="00FC2153" w:rsidRDefault="00FC2153" w:rsidP="00F4228B">
      <w:pPr>
        <w:pStyle w:val="Style1"/>
        <w:rPr>
          <w:lang w:val="en-GB"/>
        </w:rPr>
      </w:pPr>
      <w:bookmarkStart w:id="26" w:name="_Toc233038414"/>
      <w:r>
        <w:rPr>
          <w:lang w:val="en-GB"/>
        </w:rPr>
        <w:t>intellectual property</w:t>
      </w:r>
      <w:bookmarkEnd w:id="26"/>
      <w:r>
        <w:rPr>
          <w:lang w:val="en-GB"/>
        </w:rPr>
        <w:t xml:space="preserve"> </w:t>
      </w:r>
    </w:p>
    <w:p w14:paraId="018A5835" w14:textId="77777777" w:rsidR="00E42E5D" w:rsidRDefault="00E42E5D" w:rsidP="00E42E5D">
      <w:pPr>
        <w:pStyle w:val="L1"/>
        <w:numPr>
          <w:ilvl w:val="0"/>
          <w:numId w:val="0"/>
        </w:numPr>
        <w:spacing w:before="0" w:line="240" w:lineRule="auto"/>
        <w:rPr>
          <w:lang w:val="en-GB"/>
        </w:rPr>
      </w:pPr>
    </w:p>
    <w:p w14:paraId="33669311" w14:textId="77777777" w:rsidR="00B87823" w:rsidRDefault="00CB10EA" w:rsidP="00E42E5D">
      <w:pPr>
        <w:pStyle w:val="L2"/>
        <w:numPr>
          <w:ilvl w:val="0"/>
          <w:numId w:val="0"/>
        </w:numPr>
        <w:spacing w:before="0" w:line="240" w:lineRule="auto"/>
        <w:ind w:left="720" w:hanging="720"/>
        <w:rPr>
          <w:lang w:val="en-GB"/>
        </w:rPr>
      </w:pPr>
      <w:r>
        <w:rPr>
          <w:lang w:val="en-GB"/>
        </w:rPr>
        <w:t>19</w:t>
      </w:r>
      <w:r w:rsidR="00B87823">
        <w:rPr>
          <w:lang w:val="en-GB"/>
        </w:rPr>
        <w:t>.1</w:t>
      </w:r>
      <w:r w:rsidR="00B87823">
        <w:rPr>
          <w:lang w:val="en-GB"/>
        </w:rPr>
        <w:tab/>
        <w:t xml:space="preserve">The </w:t>
      </w:r>
      <w:r w:rsidR="002B7541">
        <w:rPr>
          <w:lang w:val="en-GB"/>
        </w:rPr>
        <w:t>Service provider</w:t>
      </w:r>
      <w:r w:rsidR="008C497A">
        <w:rPr>
          <w:lang w:val="en-GB"/>
        </w:rPr>
        <w:t xml:space="preserve"> </w:t>
      </w:r>
      <w:r w:rsidR="00B87823">
        <w:rPr>
          <w:lang w:val="en-GB"/>
        </w:rPr>
        <w:t xml:space="preserve">grants and assigns to </w:t>
      </w:r>
      <w:r w:rsidR="00BB1AC8">
        <w:rPr>
          <w:lang w:val="en-GB"/>
        </w:rPr>
        <w:t>Wexford County Council</w:t>
      </w:r>
      <w:r w:rsidR="00B87823">
        <w:rPr>
          <w:lang w:val="en-GB"/>
        </w:rPr>
        <w:t xml:space="preserve"> all rights title and interest in all and any Intellectual Property which is or becomes vested in it in connection with this Agreement. The </w:t>
      </w:r>
      <w:r w:rsidR="002B7541">
        <w:rPr>
          <w:lang w:val="en-GB"/>
        </w:rPr>
        <w:t>Service provider</w:t>
      </w:r>
      <w:r w:rsidR="008C497A">
        <w:rPr>
          <w:lang w:val="en-GB"/>
        </w:rPr>
        <w:t xml:space="preserve"> </w:t>
      </w:r>
      <w:r w:rsidR="00B87823">
        <w:rPr>
          <w:lang w:val="en-GB"/>
        </w:rPr>
        <w:t xml:space="preserve">shall indemnify </w:t>
      </w:r>
      <w:r w:rsidR="001835EA">
        <w:rPr>
          <w:lang w:val="en-GB"/>
        </w:rPr>
        <w:t xml:space="preserve">Wexford County Council </w:t>
      </w:r>
      <w:r w:rsidR="00B87823">
        <w:rPr>
          <w:lang w:val="en-GB"/>
        </w:rPr>
        <w:t xml:space="preserve">against all costs, damages and expenses arising from the use by </w:t>
      </w:r>
      <w:r w:rsidR="001835EA">
        <w:rPr>
          <w:lang w:val="en-GB"/>
        </w:rPr>
        <w:t xml:space="preserve">Wexford County Council </w:t>
      </w:r>
      <w:r w:rsidR="00B87823">
        <w:rPr>
          <w:lang w:val="en-GB"/>
        </w:rPr>
        <w:t>of the Intellectual Property in connection with the carrying out of its statutory functions.</w:t>
      </w:r>
    </w:p>
    <w:p w14:paraId="0124B44B" w14:textId="77777777" w:rsidR="00FC2153" w:rsidRDefault="00FC2153" w:rsidP="00FC2153">
      <w:pPr>
        <w:pStyle w:val="L1"/>
        <w:numPr>
          <w:ilvl w:val="0"/>
          <w:numId w:val="0"/>
        </w:numPr>
        <w:spacing w:before="0" w:line="240" w:lineRule="auto"/>
        <w:rPr>
          <w:lang w:val="en-GB"/>
        </w:rPr>
      </w:pPr>
    </w:p>
    <w:p w14:paraId="78255A4D" w14:textId="77777777" w:rsidR="00FC2153" w:rsidRDefault="00FC2153" w:rsidP="00F4228B">
      <w:pPr>
        <w:pStyle w:val="Style1"/>
        <w:rPr>
          <w:lang w:val="en-GB"/>
        </w:rPr>
      </w:pPr>
      <w:bookmarkStart w:id="27" w:name="_Toc233038415"/>
      <w:r>
        <w:rPr>
          <w:lang w:val="en-GB"/>
        </w:rPr>
        <w:t>TERMINATION</w:t>
      </w:r>
      <w:bookmarkEnd w:id="27"/>
      <w:r>
        <w:rPr>
          <w:lang w:val="en-GB"/>
        </w:rPr>
        <w:t xml:space="preserve"> </w:t>
      </w:r>
    </w:p>
    <w:p w14:paraId="4C06353F" w14:textId="77777777" w:rsidR="00E42E5D" w:rsidRDefault="00E42E5D" w:rsidP="00E42E5D">
      <w:pPr>
        <w:pStyle w:val="Para2"/>
        <w:spacing w:before="0" w:line="240" w:lineRule="auto"/>
        <w:rPr>
          <w:b/>
          <w:lang w:val="en-GB"/>
        </w:rPr>
      </w:pPr>
    </w:p>
    <w:p w14:paraId="2535837C" w14:textId="77777777" w:rsidR="00706B89" w:rsidRDefault="00706B89" w:rsidP="00E42E5D">
      <w:pPr>
        <w:pStyle w:val="Para2"/>
        <w:spacing w:before="0" w:line="240" w:lineRule="auto"/>
        <w:rPr>
          <w:b/>
          <w:lang w:val="en-GB"/>
        </w:rPr>
      </w:pPr>
      <w:r w:rsidRPr="00706B89">
        <w:rPr>
          <w:b/>
          <w:lang w:val="en-GB"/>
        </w:rPr>
        <w:t>Termination by Council</w:t>
      </w:r>
    </w:p>
    <w:p w14:paraId="1101FE79" w14:textId="77777777" w:rsidR="00E42E5D" w:rsidRPr="00706B89" w:rsidRDefault="00E42E5D" w:rsidP="00E42E5D">
      <w:pPr>
        <w:pStyle w:val="Para2"/>
        <w:spacing w:before="0" w:line="240" w:lineRule="auto"/>
        <w:rPr>
          <w:b/>
          <w:lang w:val="en-GB"/>
        </w:rPr>
      </w:pPr>
    </w:p>
    <w:p w14:paraId="148C13F1" w14:textId="77777777" w:rsidR="007F436D" w:rsidRPr="007F436D" w:rsidRDefault="001835EA" w:rsidP="00E42E5D">
      <w:pPr>
        <w:pStyle w:val="L2"/>
        <w:spacing w:before="0" w:line="240" w:lineRule="auto"/>
      </w:pPr>
      <w:r>
        <w:t xml:space="preserve">Wexford County Council </w:t>
      </w:r>
      <w:r w:rsidR="007F436D" w:rsidRPr="007F436D">
        <w:t xml:space="preserve">may terminate this </w:t>
      </w:r>
      <w:r w:rsidR="007F436D">
        <w:t>Agreement</w:t>
      </w:r>
      <w:r w:rsidR="007F436D" w:rsidRPr="007F436D">
        <w:t xml:space="preserve"> at any time by giving </w:t>
      </w:r>
      <w:r w:rsidR="006234EC">
        <w:t xml:space="preserve">three (3) months written notice to </w:t>
      </w:r>
      <w:r w:rsidR="007F436D" w:rsidRPr="007F436D">
        <w:t xml:space="preserve">the Contractor. </w:t>
      </w:r>
    </w:p>
    <w:p w14:paraId="5CE5CFED" w14:textId="77777777" w:rsidR="00E42E5D" w:rsidRDefault="00E42E5D" w:rsidP="00E42E5D">
      <w:pPr>
        <w:pStyle w:val="L2"/>
        <w:numPr>
          <w:ilvl w:val="0"/>
          <w:numId w:val="0"/>
        </w:numPr>
        <w:spacing w:before="0" w:line="240" w:lineRule="auto"/>
      </w:pPr>
      <w:bookmarkStart w:id="28" w:name="_Ref166558392"/>
    </w:p>
    <w:p w14:paraId="7766ACF5" w14:textId="77777777" w:rsidR="007F436D" w:rsidRPr="007F436D" w:rsidRDefault="001835EA" w:rsidP="00E42E5D">
      <w:pPr>
        <w:pStyle w:val="L2"/>
        <w:spacing w:before="0" w:line="240" w:lineRule="auto"/>
      </w:pPr>
      <w:r>
        <w:t xml:space="preserve">Wexford County Council </w:t>
      </w:r>
      <w:r w:rsidR="007F436D" w:rsidRPr="007F436D">
        <w:t xml:space="preserve">may terminate this Agreement with immediate effect </w:t>
      </w:r>
      <w:r w:rsidR="00A46BD6">
        <w:t xml:space="preserve">by serving the </w:t>
      </w:r>
      <w:r w:rsidR="002B7541">
        <w:t>Service provider</w:t>
      </w:r>
      <w:r w:rsidR="008C497A">
        <w:t xml:space="preserve"> </w:t>
      </w:r>
      <w:r w:rsidR="00A46BD6">
        <w:t xml:space="preserve">with a  written notice of termination to take effect upon such date as </w:t>
      </w:r>
      <w:r w:rsidR="00BB5751">
        <w:t>shall</w:t>
      </w:r>
      <w:r w:rsidR="00A46BD6">
        <w:t xml:space="preserve"> be specified in the notice,</w:t>
      </w:r>
      <w:r w:rsidR="007F436D" w:rsidRPr="007F436D">
        <w:t xml:space="preserve"> if:</w:t>
      </w:r>
      <w:bookmarkEnd w:id="28"/>
    </w:p>
    <w:p w14:paraId="3906287E" w14:textId="77777777" w:rsidR="00E42E5D" w:rsidRDefault="00E42E5D" w:rsidP="00E42E5D">
      <w:pPr>
        <w:pStyle w:val="L3"/>
        <w:numPr>
          <w:ilvl w:val="0"/>
          <w:numId w:val="0"/>
        </w:numPr>
        <w:spacing w:before="0" w:line="240" w:lineRule="auto"/>
        <w:ind w:left="720"/>
      </w:pPr>
    </w:p>
    <w:p w14:paraId="3C4C3C6B" w14:textId="77777777" w:rsidR="007F436D" w:rsidRPr="007F436D" w:rsidRDefault="00BB5751" w:rsidP="00E42E5D">
      <w:pPr>
        <w:pStyle w:val="L3"/>
        <w:spacing w:before="0" w:line="240" w:lineRule="auto"/>
      </w:pPr>
      <w:r w:rsidRPr="007F436D">
        <w:t>T</w:t>
      </w:r>
      <w:r w:rsidR="007F436D" w:rsidRPr="007F436D">
        <w:t xml:space="preserve">he </w:t>
      </w:r>
      <w:r w:rsidR="002B7541">
        <w:t>Service provider</w:t>
      </w:r>
      <w:r w:rsidR="008C497A">
        <w:t xml:space="preserve"> </w:t>
      </w:r>
      <w:r w:rsidR="007F436D" w:rsidRPr="007F436D">
        <w:t>commits a material breach of this Agreement and where that breach is capable of</w:t>
      </w:r>
      <w:r w:rsidR="00391665">
        <w:t xml:space="preserve"> </w:t>
      </w:r>
      <w:r w:rsidR="007F436D" w:rsidRPr="007F436D">
        <w:t xml:space="preserve">remedy, fails to remedy that breach within 14 days of notice having been given by </w:t>
      </w:r>
      <w:r w:rsidR="001835EA">
        <w:t xml:space="preserve">Wexford County Council </w:t>
      </w:r>
      <w:r w:rsidR="007F436D" w:rsidRPr="007F436D">
        <w:t xml:space="preserve">to the </w:t>
      </w:r>
      <w:r w:rsidR="002B7541">
        <w:t>Service provider</w:t>
      </w:r>
      <w:r w:rsidR="008C497A">
        <w:t xml:space="preserve"> </w:t>
      </w:r>
      <w:r w:rsidR="007F436D" w:rsidRPr="007F436D">
        <w:t xml:space="preserve">requiring it to do so; </w:t>
      </w:r>
      <w:r w:rsidR="00486E52">
        <w:t>or</w:t>
      </w:r>
    </w:p>
    <w:p w14:paraId="53B6BC1F" w14:textId="77777777" w:rsidR="00E42E5D" w:rsidRDefault="00E42E5D" w:rsidP="00E42E5D">
      <w:pPr>
        <w:pStyle w:val="L3"/>
        <w:numPr>
          <w:ilvl w:val="0"/>
          <w:numId w:val="0"/>
        </w:numPr>
        <w:spacing w:before="0" w:line="240" w:lineRule="auto"/>
        <w:ind w:left="720"/>
      </w:pPr>
    </w:p>
    <w:p w14:paraId="245BD6A4" w14:textId="77777777" w:rsidR="007F436D" w:rsidRDefault="007F436D" w:rsidP="00E42E5D">
      <w:pPr>
        <w:pStyle w:val="L3"/>
        <w:spacing w:before="0" w:line="240" w:lineRule="auto"/>
      </w:pPr>
      <w:r w:rsidRPr="007F436D">
        <w:t xml:space="preserve">the </w:t>
      </w:r>
      <w:r w:rsidR="002B7541">
        <w:t>Service provider</w:t>
      </w:r>
      <w:r w:rsidR="008C497A">
        <w:t xml:space="preserve"> </w:t>
      </w:r>
      <w:r w:rsidRPr="007F436D">
        <w:t xml:space="preserve">is, or is deemed for the purposes of any relevant law to be, unable to pay its debts as they fall due or to be insolvent, or admits inability to pay its debts as they fall due; or the </w:t>
      </w:r>
      <w:r w:rsidR="002B7541">
        <w:t>Service provider</w:t>
      </w:r>
      <w:r w:rsidR="008C497A">
        <w:t xml:space="preserve"> </w:t>
      </w:r>
      <w:r w:rsidRPr="007F436D">
        <w:t xml:space="preserve">suspends making payments on all or any class of its debts or announces an intention to do so, or a moratorium is declared in respect of any of its indebtedness; or </w:t>
      </w:r>
    </w:p>
    <w:p w14:paraId="72462233" w14:textId="77777777" w:rsidR="00E42E5D" w:rsidRDefault="00E42E5D" w:rsidP="00E42E5D">
      <w:pPr>
        <w:pStyle w:val="L3"/>
        <w:numPr>
          <w:ilvl w:val="0"/>
          <w:numId w:val="0"/>
        </w:numPr>
        <w:spacing w:before="0" w:line="240" w:lineRule="auto"/>
        <w:ind w:left="720"/>
      </w:pPr>
    </w:p>
    <w:p w14:paraId="079AE974" w14:textId="77777777" w:rsidR="006234EC" w:rsidRPr="007F436D" w:rsidRDefault="006234EC" w:rsidP="00E42E5D">
      <w:pPr>
        <w:pStyle w:val="L3"/>
        <w:spacing w:before="0" w:line="240" w:lineRule="auto"/>
      </w:pPr>
      <w:r>
        <w:t xml:space="preserve">the </w:t>
      </w:r>
      <w:r w:rsidR="002B7541">
        <w:t>Service provider</w:t>
      </w:r>
      <w:r w:rsidR="008C497A">
        <w:t xml:space="preserve"> </w:t>
      </w:r>
      <w:r>
        <w:t>ceases or threatens to cease to carry on business ;</w:t>
      </w:r>
      <w:r w:rsidR="00486E52">
        <w:t xml:space="preserve"> or </w:t>
      </w:r>
    </w:p>
    <w:p w14:paraId="5CFAC268" w14:textId="77777777" w:rsidR="00E42E5D" w:rsidRDefault="00E42E5D" w:rsidP="00E42E5D">
      <w:pPr>
        <w:pStyle w:val="L3"/>
        <w:numPr>
          <w:ilvl w:val="0"/>
          <w:numId w:val="0"/>
        </w:numPr>
        <w:spacing w:before="0" w:line="240" w:lineRule="auto"/>
        <w:ind w:left="720"/>
      </w:pPr>
    </w:p>
    <w:p w14:paraId="1B01039F" w14:textId="77777777" w:rsidR="006234EC" w:rsidRDefault="006234EC" w:rsidP="00E42E5D">
      <w:pPr>
        <w:pStyle w:val="L3"/>
        <w:spacing w:before="0" w:line="240" w:lineRule="auto"/>
      </w:pPr>
      <w:r>
        <w:t xml:space="preserve">there a petition is presented or an order by a court is granted of the winding up or examinership of the </w:t>
      </w:r>
      <w:r w:rsidR="002B7541">
        <w:t>Service provider</w:t>
      </w:r>
      <w:r w:rsidR="008C497A">
        <w:t xml:space="preserve"> </w:t>
      </w:r>
      <w:r>
        <w:t xml:space="preserve">or a passing of a resolution for the voluntary winding up of the </w:t>
      </w:r>
      <w:r w:rsidR="002B7541">
        <w:t>Service provider</w:t>
      </w:r>
      <w:r w:rsidR="008C497A">
        <w:t xml:space="preserve"> </w:t>
      </w:r>
      <w:r>
        <w:t xml:space="preserve">otherwise than in the context of a </w:t>
      </w:r>
      <w:r>
        <w:lastRenderedPageBreak/>
        <w:t>solvent reconstruction of amalgamation which has been previously approved in writing by</w:t>
      </w:r>
      <w:r w:rsidR="0060389E">
        <w:t xml:space="preserve"> Wexford County Council.</w:t>
      </w:r>
    </w:p>
    <w:p w14:paraId="10F4BD90" w14:textId="77777777" w:rsidR="00486E52" w:rsidRDefault="00486E52" w:rsidP="00814944">
      <w:pPr>
        <w:pStyle w:val="L3"/>
        <w:numPr>
          <w:ilvl w:val="0"/>
          <w:numId w:val="0"/>
        </w:numPr>
        <w:spacing w:before="0" w:line="240" w:lineRule="auto"/>
        <w:ind w:left="1440"/>
      </w:pPr>
    </w:p>
    <w:p w14:paraId="1818E5C7" w14:textId="77777777" w:rsidR="00E42E5D" w:rsidRDefault="00E42E5D" w:rsidP="00E42E5D">
      <w:pPr>
        <w:pStyle w:val="L3"/>
        <w:numPr>
          <w:ilvl w:val="0"/>
          <w:numId w:val="0"/>
        </w:numPr>
        <w:spacing w:before="0" w:line="240" w:lineRule="auto"/>
        <w:ind w:left="720"/>
      </w:pPr>
    </w:p>
    <w:p w14:paraId="0E33BA12" w14:textId="77777777" w:rsidR="006234EC" w:rsidRDefault="006234EC" w:rsidP="00E42E5D">
      <w:pPr>
        <w:pStyle w:val="L3"/>
        <w:spacing w:before="0" w:line="240" w:lineRule="auto"/>
      </w:pPr>
      <w:r>
        <w:t xml:space="preserve">a receiver is appointed </w:t>
      </w:r>
      <w:r w:rsidRPr="007F436D">
        <w:t xml:space="preserve">to or in respect of the </w:t>
      </w:r>
      <w:r w:rsidR="002B7541">
        <w:t>Service provider</w:t>
      </w:r>
      <w:r w:rsidR="008C497A">
        <w:t xml:space="preserve"> </w:t>
      </w:r>
      <w:r w:rsidRPr="007F436D">
        <w:t>or any of its assets</w:t>
      </w:r>
      <w:r>
        <w:t>; or</w:t>
      </w:r>
    </w:p>
    <w:p w14:paraId="7175EF8C" w14:textId="77777777" w:rsidR="00E42E5D" w:rsidRDefault="00E42E5D" w:rsidP="00E42E5D">
      <w:pPr>
        <w:pStyle w:val="L3"/>
        <w:numPr>
          <w:ilvl w:val="0"/>
          <w:numId w:val="0"/>
        </w:numPr>
        <w:spacing w:before="0" w:line="240" w:lineRule="auto"/>
        <w:ind w:left="720"/>
      </w:pPr>
    </w:p>
    <w:p w14:paraId="5473B1BD" w14:textId="77777777" w:rsidR="00A46BD6" w:rsidRDefault="006234EC" w:rsidP="00E42E5D">
      <w:pPr>
        <w:pStyle w:val="L3"/>
        <w:spacing w:before="0" w:line="240" w:lineRule="auto"/>
      </w:pPr>
      <w:r>
        <w:t xml:space="preserve">if in the reasonable opinion of the Council, the </w:t>
      </w:r>
      <w:r w:rsidR="002B7541">
        <w:t>Service provider</w:t>
      </w:r>
      <w:r w:rsidR="008C497A">
        <w:t xml:space="preserve"> </w:t>
      </w:r>
      <w:r>
        <w:t>commits any material breach of any Consent</w:t>
      </w:r>
      <w:r w:rsidR="00843366">
        <w:t xml:space="preserve"> or fails to obtain, maintain or renew </w:t>
      </w:r>
      <w:r w:rsidR="00391665">
        <w:t xml:space="preserve">any </w:t>
      </w:r>
      <w:r w:rsidR="00843366">
        <w:t>necessary Consent</w:t>
      </w:r>
      <w:r>
        <w:t>;</w:t>
      </w:r>
      <w:r w:rsidR="00486E52">
        <w:t xml:space="preserve"> or </w:t>
      </w:r>
    </w:p>
    <w:p w14:paraId="75767E71" w14:textId="77777777" w:rsidR="00E42E5D" w:rsidRDefault="00E42E5D" w:rsidP="00E42E5D">
      <w:pPr>
        <w:pStyle w:val="L3"/>
        <w:numPr>
          <w:ilvl w:val="0"/>
          <w:numId w:val="0"/>
        </w:numPr>
        <w:spacing w:before="0" w:line="240" w:lineRule="auto"/>
        <w:ind w:left="720"/>
      </w:pPr>
    </w:p>
    <w:p w14:paraId="5DDDACA3" w14:textId="77777777" w:rsidR="00A46BD6" w:rsidRDefault="00A46BD6" w:rsidP="00E42E5D">
      <w:pPr>
        <w:pStyle w:val="L3"/>
        <w:spacing w:before="0" w:line="240" w:lineRule="auto"/>
      </w:pPr>
      <w:r>
        <w:t xml:space="preserve">the </w:t>
      </w:r>
      <w:r w:rsidR="002B7541">
        <w:t>Service provider</w:t>
      </w:r>
      <w:r w:rsidR="008C497A">
        <w:t xml:space="preserve"> </w:t>
      </w:r>
      <w:r>
        <w:t xml:space="preserve">breaches its obligations under clause </w:t>
      </w:r>
      <w:r w:rsidR="0084730B">
        <w:t>4</w:t>
      </w:r>
      <w:r>
        <w:t xml:space="preserve"> (Assignment</w:t>
      </w:r>
      <w:r w:rsidR="0084730B">
        <w:t xml:space="preserve"> and Sub-Contracting)</w:t>
      </w:r>
      <w:r>
        <w:t>;</w:t>
      </w:r>
    </w:p>
    <w:p w14:paraId="1C34BF29" w14:textId="77777777" w:rsidR="00E42E5D" w:rsidRPr="00E42E5D" w:rsidRDefault="00E42E5D" w:rsidP="00E42E5D">
      <w:pPr>
        <w:pStyle w:val="L2"/>
        <w:numPr>
          <w:ilvl w:val="0"/>
          <w:numId w:val="0"/>
        </w:numPr>
        <w:spacing w:before="0" w:line="240" w:lineRule="auto"/>
        <w:rPr>
          <w:lang w:val="en-GB"/>
        </w:rPr>
      </w:pPr>
    </w:p>
    <w:p w14:paraId="2E96487C" w14:textId="77777777" w:rsidR="00E42E5D" w:rsidRDefault="00E42E5D" w:rsidP="00E42E5D">
      <w:pPr>
        <w:pStyle w:val="L2"/>
        <w:numPr>
          <w:ilvl w:val="0"/>
          <w:numId w:val="0"/>
        </w:numPr>
        <w:spacing w:before="0" w:line="240" w:lineRule="auto"/>
        <w:ind w:left="720"/>
        <w:rPr>
          <w:b/>
          <w:lang w:val="en-GB"/>
        </w:rPr>
      </w:pPr>
    </w:p>
    <w:p w14:paraId="5667868D" w14:textId="77777777" w:rsidR="00706B89" w:rsidRPr="00706B89" w:rsidRDefault="00706B89" w:rsidP="00E42E5D">
      <w:pPr>
        <w:pStyle w:val="L2"/>
        <w:numPr>
          <w:ilvl w:val="0"/>
          <w:numId w:val="0"/>
        </w:numPr>
        <w:spacing w:before="0" w:line="240" w:lineRule="auto"/>
        <w:ind w:left="720"/>
        <w:rPr>
          <w:b/>
          <w:lang w:val="en-GB"/>
        </w:rPr>
      </w:pPr>
      <w:r w:rsidRPr="00706B89">
        <w:rPr>
          <w:b/>
          <w:lang w:val="en-GB"/>
        </w:rPr>
        <w:t>Termination by Contractor</w:t>
      </w:r>
    </w:p>
    <w:p w14:paraId="5CA1B054" w14:textId="77777777" w:rsidR="00E42E5D" w:rsidRDefault="00E42E5D" w:rsidP="00E42E5D">
      <w:pPr>
        <w:pStyle w:val="L2"/>
        <w:numPr>
          <w:ilvl w:val="0"/>
          <w:numId w:val="0"/>
        </w:numPr>
        <w:spacing w:before="0" w:line="240" w:lineRule="auto"/>
        <w:rPr>
          <w:lang w:val="en-GB"/>
        </w:rPr>
      </w:pPr>
    </w:p>
    <w:p w14:paraId="41F66FF1" w14:textId="77777777" w:rsidR="00BB5751" w:rsidRDefault="00BB5751" w:rsidP="00E42E5D">
      <w:pPr>
        <w:pStyle w:val="L2"/>
        <w:spacing w:before="0" w:line="240" w:lineRule="auto"/>
        <w:rPr>
          <w:lang w:val="en-GB"/>
        </w:rPr>
      </w:pPr>
      <w:r>
        <w:rPr>
          <w:lang w:val="en-GB"/>
        </w:rPr>
        <w:t xml:space="preserve">If </w:t>
      </w:r>
      <w:r w:rsidR="001835EA">
        <w:rPr>
          <w:lang w:val="en-GB"/>
        </w:rPr>
        <w:t xml:space="preserve">Wexford County Council </w:t>
      </w:r>
      <w:r>
        <w:rPr>
          <w:lang w:val="en-GB"/>
        </w:rPr>
        <w:t xml:space="preserve">fails to pay two or more undisputed Service Payments and such failure continues for 30 days after the Contract has served written notice on </w:t>
      </w:r>
      <w:r w:rsidR="001835EA">
        <w:rPr>
          <w:lang w:val="en-GB"/>
        </w:rPr>
        <w:t xml:space="preserve">Wexford County Council </w:t>
      </w:r>
      <w:r>
        <w:rPr>
          <w:lang w:val="en-GB"/>
        </w:rPr>
        <w:t xml:space="preserve">requiring payment of the amount the </w:t>
      </w:r>
      <w:r w:rsidR="002B7541">
        <w:rPr>
          <w:lang w:val="en-GB"/>
        </w:rPr>
        <w:t>Service provider</w:t>
      </w:r>
      <w:r w:rsidR="008C497A">
        <w:rPr>
          <w:lang w:val="en-GB"/>
        </w:rPr>
        <w:t xml:space="preserve"> </w:t>
      </w:r>
      <w:r>
        <w:rPr>
          <w:lang w:val="en-GB"/>
        </w:rPr>
        <w:t xml:space="preserve">may suspend the delivery of all or part of the Service. If the default is not remedied within 60 days after the Council’s receipt of the Contractor’s written notice, the Contract may serve a written notice to terminate the Agreement on </w:t>
      </w:r>
      <w:r w:rsidR="001835EA">
        <w:rPr>
          <w:lang w:val="en-GB"/>
        </w:rPr>
        <w:t xml:space="preserve">Wexford County Council </w:t>
      </w:r>
      <w:r>
        <w:rPr>
          <w:lang w:val="en-GB"/>
        </w:rPr>
        <w:t xml:space="preserve">to </w:t>
      </w:r>
      <w:r>
        <w:t>take effect upon such date as shall be specified in the notice.</w:t>
      </w:r>
    </w:p>
    <w:p w14:paraId="263139D5" w14:textId="77777777" w:rsidR="00E42E5D" w:rsidRDefault="00E42E5D" w:rsidP="00E42E5D">
      <w:pPr>
        <w:pStyle w:val="L3"/>
        <w:numPr>
          <w:ilvl w:val="0"/>
          <w:numId w:val="0"/>
        </w:numPr>
        <w:spacing w:before="0" w:line="240" w:lineRule="auto"/>
        <w:ind w:left="720"/>
        <w:rPr>
          <w:b/>
          <w:lang w:val="en-GB"/>
        </w:rPr>
      </w:pPr>
    </w:p>
    <w:p w14:paraId="49846C95" w14:textId="77777777" w:rsidR="00706B89" w:rsidRPr="00706B89" w:rsidRDefault="00706B89" w:rsidP="00E42E5D">
      <w:pPr>
        <w:pStyle w:val="L3"/>
        <w:numPr>
          <w:ilvl w:val="0"/>
          <w:numId w:val="0"/>
        </w:numPr>
        <w:spacing w:before="0" w:line="240" w:lineRule="auto"/>
        <w:ind w:left="720"/>
        <w:rPr>
          <w:b/>
        </w:rPr>
      </w:pPr>
      <w:r w:rsidRPr="00706B89">
        <w:rPr>
          <w:b/>
          <w:lang w:val="en-GB"/>
        </w:rPr>
        <w:t>Consequences of Termination</w:t>
      </w:r>
      <w:r w:rsidR="00BB5751" w:rsidRPr="00706B89">
        <w:rPr>
          <w:b/>
          <w:lang w:val="en-GB"/>
        </w:rPr>
        <w:t xml:space="preserve"> </w:t>
      </w:r>
    </w:p>
    <w:p w14:paraId="78465F8D" w14:textId="77777777" w:rsidR="00E42E5D" w:rsidRDefault="00E42E5D" w:rsidP="00E42E5D">
      <w:pPr>
        <w:pStyle w:val="L2"/>
        <w:numPr>
          <w:ilvl w:val="0"/>
          <w:numId w:val="0"/>
        </w:numPr>
        <w:spacing w:before="0" w:line="240" w:lineRule="auto"/>
      </w:pPr>
    </w:p>
    <w:p w14:paraId="3ECC92BE" w14:textId="77777777" w:rsidR="00706B89" w:rsidRDefault="00706B89" w:rsidP="00E42E5D">
      <w:pPr>
        <w:pStyle w:val="L2"/>
        <w:spacing w:before="0" w:line="240" w:lineRule="auto"/>
      </w:pPr>
      <w:r w:rsidRPr="007F436D">
        <w:t>The termination of this Agreement shall be without prejudice to the rights of each of the parties accrued up to the date of termination.</w:t>
      </w:r>
    </w:p>
    <w:p w14:paraId="492659DD" w14:textId="77777777" w:rsidR="00E42E5D" w:rsidRDefault="00E42E5D" w:rsidP="00E42E5D">
      <w:pPr>
        <w:pStyle w:val="L2"/>
        <w:numPr>
          <w:ilvl w:val="0"/>
          <w:numId w:val="0"/>
        </w:numPr>
        <w:spacing w:before="0" w:line="240" w:lineRule="auto"/>
      </w:pPr>
    </w:p>
    <w:p w14:paraId="5F526121" w14:textId="77777777" w:rsidR="000C45C9" w:rsidRDefault="00706B89" w:rsidP="00E42E5D">
      <w:pPr>
        <w:pStyle w:val="L2"/>
        <w:spacing w:before="0" w:line="240" w:lineRule="auto"/>
      </w:pPr>
      <w:r>
        <w:t>Notwithstanding termination of this Agreement, the provisions of this Agreement shall continue to bind each party insofar as and for as long as may be necessary to give effect to their respective rights and obligations hereunder.</w:t>
      </w:r>
    </w:p>
    <w:p w14:paraId="766513C4" w14:textId="77777777" w:rsidR="00E42E5D" w:rsidRDefault="00E42E5D" w:rsidP="00E42E5D">
      <w:pPr>
        <w:pStyle w:val="L2"/>
        <w:numPr>
          <w:ilvl w:val="0"/>
          <w:numId w:val="0"/>
        </w:numPr>
        <w:spacing w:before="0" w:line="240" w:lineRule="auto"/>
      </w:pPr>
    </w:p>
    <w:p w14:paraId="1EB42BCF" w14:textId="77777777" w:rsidR="00CC4D05" w:rsidRDefault="00706B89" w:rsidP="00E42E5D">
      <w:pPr>
        <w:pStyle w:val="L2"/>
        <w:spacing w:before="0" w:line="240" w:lineRule="auto"/>
      </w:pPr>
      <w:r>
        <w:t xml:space="preserve">If this Agreement is terminated pursuant to clause </w:t>
      </w:r>
      <w:r w:rsidR="00CB10EA">
        <w:t>20</w:t>
      </w:r>
      <w:r>
        <w:t xml:space="preserve">.1 or </w:t>
      </w:r>
      <w:r w:rsidR="00CB10EA">
        <w:t>20</w:t>
      </w:r>
      <w:r>
        <w:t xml:space="preserve">.4 </w:t>
      </w:r>
      <w:r w:rsidR="001835EA">
        <w:t xml:space="preserve">Wexford County Council </w:t>
      </w:r>
      <w:r>
        <w:t xml:space="preserve">shall pay the </w:t>
      </w:r>
      <w:r w:rsidR="002B7541">
        <w:t>Service provider</w:t>
      </w:r>
      <w:r w:rsidR="008C497A">
        <w:t xml:space="preserve"> </w:t>
      </w:r>
      <w:r>
        <w:t xml:space="preserve">in so far as he has not already been paid an amount equal to the value of the relevant Service properly completed subsequent to the most recent Payment and up to the date of such termination such value being ascertained in accordance with Schedule </w:t>
      </w:r>
      <w:r w:rsidR="0084730B">
        <w:t xml:space="preserve">2 </w:t>
      </w:r>
      <w:r>
        <w:t>together with</w:t>
      </w:r>
      <w:r w:rsidR="00CC4D05">
        <w:t xml:space="preserve"> the reasonable demobilisation and termination costs incurred in relation to the Contractor’s Equipment limited to [€ </w:t>
      </w:r>
      <w:r w:rsidR="00BB1AC8">
        <w:t>1,000</w:t>
      </w:r>
      <w:r w:rsidR="00CC4D05">
        <w:t xml:space="preserve"> ].</w:t>
      </w:r>
    </w:p>
    <w:p w14:paraId="0101635E" w14:textId="77777777" w:rsidR="00E42E5D" w:rsidRDefault="00E42E5D" w:rsidP="00E42E5D">
      <w:pPr>
        <w:pStyle w:val="L2"/>
        <w:numPr>
          <w:ilvl w:val="0"/>
          <w:numId w:val="0"/>
        </w:numPr>
        <w:spacing w:before="0" w:line="240" w:lineRule="auto"/>
      </w:pPr>
    </w:p>
    <w:p w14:paraId="2D4DC559" w14:textId="77777777" w:rsidR="00CC4D05" w:rsidRDefault="00CC4D05" w:rsidP="00E42E5D">
      <w:pPr>
        <w:pStyle w:val="L2"/>
        <w:spacing w:before="0" w:line="240" w:lineRule="auto"/>
      </w:pPr>
      <w:r>
        <w:t xml:space="preserve">If the Agreement is terminated pursuant to clause </w:t>
      </w:r>
      <w:r w:rsidR="0060389E">
        <w:t>20</w:t>
      </w:r>
      <w:r>
        <w:t>.2</w:t>
      </w:r>
      <w:r w:rsidR="0081296A">
        <w:t xml:space="preserve"> or clause </w:t>
      </w:r>
      <w:r w:rsidR="0060389E">
        <w:t xml:space="preserve">21 </w:t>
      </w:r>
      <w:r w:rsidR="0081296A">
        <w:t>(Corrupt Gifts and Payments)</w:t>
      </w:r>
      <w:r>
        <w:t xml:space="preserve">, </w:t>
      </w:r>
      <w:r w:rsidR="001835EA">
        <w:t xml:space="preserve">Wexford County Council </w:t>
      </w:r>
      <w:r>
        <w:t xml:space="preserve">may withhold further payments due to the </w:t>
      </w:r>
      <w:r w:rsidR="002B7541">
        <w:t>Service provider</w:t>
      </w:r>
      <w:r w:rsidR="008C497A">
        <w:t xml:space="preserve"> </w:t>
      </w:r>
      <w:r>
        <w:t xml:space="preserve">until the costs of execution and completion of the Services and all other costs incurred by </w:t>
      </w:r>
      <w:r w:rsidR="001835EA">
        <w:t xml:space="preserve">Wexford County Council </w:t>
      </w:r>
      <w:r>
        <w:t xml:space="preserve">are ascertained and recover by way of set off or otherwise from the </w:t>
      </w:r>
      <w:r w:rsidR="002B7541">
        <w:t>Service provider</w:t>
      </w:r>
      <w:r w:rsidR="008C497A">
        <w:t xml:space="preserve"> </w:t>
      </w:r>
      <w:r>
        <w:t xml:space="preserve">any losses and damages incurred by </w:t>
      </w:r>
      <w:r w:rsidR="001835EA">
        <w:t xml:space="preserve">Wexford County Council </w:t>
      </w:r>
      <w:r>
        <w:t xml:space="preserve">after allowing for any sums due to the Contractor.  </w:t>
      </w:r>
    </w:p>
    <w:p w14:paraId="1B98A3A7" w14:textId="77777777" w:rsidR="00E42E5D" w:rsidRDefault="00E42E5D" w:rsidP="00E42E5D">
      <w:pPr>
        <w:pStyle w:val="L2"/>
        <w:numPr>
          <w:ilvl w:val="0"/>
          <w:numId w:val="0"/>
        </w:numPr>
        <w:spacing w:before="0" w:line="240" w:lineRule="auto"/>
      </w:pPr>
    </w:p>
    <w:p w14:paraId="49CB051D" w14:textId="77777777" w:rsidR="00691D3D" w:rsidRDefault="00CC4D05" w:rsidP="00E42E5D">
      <w:pPr>
        <w:pStyle w:val="L2"/>
        <w:spacing w:before="0" w:line="240" w:lineRule="auto"/>
      </w:pPr>
      <w:r>
        <w:lastRenderedPageBreak/>
        <w:t xml:space="preserve">On termination, for a reasonable period the </w:t>
      </w:r>
      <w:r w:rsidR="002B7541">
        <w:t>Service provider</w:t>
      </w:r>
      <w:r w:rsidR="008C497A">
        <w:t xml:space="preserve"> </w:t>
      </w:r>
      <w:r>
        <w:t xml:space="preserve">shall cooperate with </w:t>
      </w:r>
      <w:r w:rsidR="001835EA">
        <w:t xml:space="preserve">Wexford County Council </w:t>
      </w:r>
      <w:r>
        <w:t xml:space="preserve">and any successor </w:t>
      </w:r>
      <w:r w:rsidR="002B7541">
        <w:t>service provider</w:t>
      </w:r>
      <w:r w:rsidR="008C497A">
        <w:t xml:space="preserve"> </w:t>
      </w:r>
      <w:r>
        <w:t>for the Services to achieve a smooth transfer of the Se</w:t>
      </w:r>
      <w:r w:rsidR="00691D3D">
        <w:t>r</w:t>
      </w:r>
      <w:r>
        <w:t xml:space="preserve">vices and to avoid or mitigate in so far as reasonably practicable any inconvenience or any risk to the health and safety of the employees of </w:t>
      </w:r>
      <w:r w:rsidR="001835EA">
        <w:t xml:space="preserve">Wexford County Council </w:t>
      </w:r>
      <w:r>
        <w:t>and members of the public.</w:t>
      </w:r>
    </w:p>
    <w:p w14:paraId="0C8FF7A7" w14:textId="77777777" w:rsidR="00E42E5D" w:rsidRDefault="00E42E5D" w:rsidP="00E42E5D">
      <w:pPr>
        <w:pStyle w:val="L1"/>
        <w:numPr>
          <w:ilvl w:val="0"/>
          <w:numId w:val="0"/>
        </w:numPr>
        <w:spacing w:before="0" w:line="240" w:lineRule="auto"/>
      </w:pPr>
    </w:p>
    <w:p w14:paraId="0A1C6FD4" w14:textId="77777777" w:rsidR="00FC2153" w:rsidRDefault="00FC2153" w:rsidP="00F4228B">
      <w:pPr>
        <w:pStyle w:val="Style1"/>
        <w:rPr>
          <w:lang w:val="en-GB"/>
        </w:rPr>
      </w:pPr>
      <w:bookmarkStart w:id="29" w:name="_Toc233038416"/>
      <w:r>
        <w:rPr>
          <w:lang w:val="en-GB"/>
        </w:rPr>
        <w:t>CORRUPTION</w:t>
      </w:r>
      <w:r w:rsidR="00486E52">
        <w:rPr>
          <w:lang w:val="en-GB"/>
        </w:rPr>
        <w:t>,</w:t>
      </w:r>
      <w:r>
        <w:rPr>
          <w:lang w:val="en-GB"/>
        </w:rPr>
        <w:t xml:space="preserve"> GIFTS AND PAYMENTS</w:t>
      </w:r>
      <w:bookmarkEnd w:id="29"/>
      <w:r>
        <w:rPr>
          <w:lang w:val="en-GB"/>
        </w:rPr>
        <w:t xml:space="preserve"> </w:t>
      </w:r>
    </w:p>
    <w:p w14:paraId="7FFAC74B" w14:textId="77777777" w:rsidR="00E42E5D" w:rsidRDefault="00E42E5D" w:rsidP="00E42E5D">
      <w:pPr>
        <w:pStyle w:val="L2"/>
        <w:numPr>
          <w:ilvl w:val="0"/>
          <w:numId w:val="0"/>
        </w:numPr>
        <w:spacing w:before="0" w:line="240" w:lineRule="auto"/>
      </w:pPr>
    </w:p>
    <w:p w14:paraId="52BC79B0" w14:textId="77777777" w:rsidR="00A42034" w:rsidRDefault="00A42034" w:rsidP="00E42E5D">
      <w:pPr>
        <w:pStyle w:val="L2"/>
        <w:spacing w:before="0" w:line="240" w:lineRule="auto"/>
      </w:pPr>
      <w:r w:rsidRPr="00A42034">
        <w:t xml:space="preserve">The </w:t>
      </w:r>
      <w:r w:rsidR="002B7541">
        <w:t>Service provider</w:t>
      </w:r>
      <w:r w:rsidR="008C497A">
        <w:t xml:space="preserve"> </w:t>
      </w:r>
      <w:r>
        <w:t>shall not do and warrants that prior to the Commencement Date it has not done nor to the best of its knowledge have any of its staff or agents any of the following (“</w:t>
      </w:r>
      <w:r w:rsidRPr="00A42034">
        <w:rPr>
          <w:b/>
        </w:rPr>
        <w:t>Prohibited Acts</w:t>
      </w:r>
      <w:r>
        <w:t xml:space="preserve">”): </w:t>
      </w:r>
    </w:p>
    <w:p w14:paraId="23952F14" w14:textId="77777777" w:rsidR="00E42E5D" w:rsidRDefault="00E42E5D" w:rsidP="00E42E5D">
      <w:pPr>
        <w:pStyle w:val="L3"/>
        <w:numPr>
          <w:ilvl w:val="0"/>
          <w:numId w:val="0"/>
        </w:numPr>
        <w:spacing w:before="0" w:line="240" w:lineRule="auto"/>
        <w:ind w:left="720"/>
      </w:pPr>
    </w:p>
    <w:p w14:paraId="2D3BD973" w14:textId="77777777" w:rsidR="00A42034" w:rsidRPr="00A42034" w:rsidRDefault="00A42034" w:rsidP="00E42E5D">
      <w:pPr>
        <w:pStyle w:val="L3"/>
        <w:spacing w:before="0" w:line="240" w:lineRule="auto"/>
      </w:pPr>
      <w:r w:rsidRPr="00A42034">
        <w:t>offer, giv</w:t>
      </w:r>
      <w:r>
        <w:t>e</w:t>
      </w:r>
      <w:r w:rsidRPr="00A42034">
        <w:t xml:space="preserve"> or agree to give to any person any gift or consideration of any kind as an inducement or reward for doing or not doing (or for having done or not having done) any act in relation to the obtaining or performance of this Agreement or any other agreement with </w:t>
      </w:r>
      <w:r w:rsidR="00BB1AC8">
        <w:t>Wexford County Council</w:t>
      </w:r>
      <w:r w:rsidRPr="00A42034">
        <w:t xml:space="preserve">  or any other public body or for showing or not showing favour or disfavour to any person in relation to this Agreement or any other agreement with </w:t>
      </w:r>
      <w:r w:rsidR="00BB1AC8">
        <w:t>Wexford County Council</w:t>
      </w:r>
      <w:r w:rsidRPr="00A42034">
        <w:t xml:space="preserve">  or any other public body;</w:t>
      </w:r>
      <w:r w:rsidR="00486E52">
        <w:t xml:space="preserve"> and </w:t>
      </w:r>
    </w:p>
    <w:p w14:paraId="6C11D9AE" w14:textId="77777777" w:rsidR="00E42E5D" w:rsidRDefault="00E42E5D" w:rsidP="00E42E5D">
      <w:pPr>
        <w:pStyle w:val="L3"/>
        <w:numPr>
          <w:ilvl w:val="0"/>
          <w:numId w:val="0"/>
        </w:numPr>
        <w:spacing w:before="0" w:line="240" w:lineRule="auto"/>
        <w:ind w:left="720"/>
      </w:pPr>
    </w:p>
    <w:p w14:paraId="03D8DE4D" w14:textId="77777777" w:rsidR="00A42034" w:rsidRPr="00A42034" w:rsidRDefault="00A42034" w:rsidP="00E42E5D">
      <w:pPr>
        <w:pStyle w:val="L3"/>
        <w:spacing w:before="0" w:line="240" w:lineRule="auto"/>
      </w:pPr>
      <w:r w:rsidRPr="00A42034">
        <w:t xml:space="preserve">enter into this Agreement or any other agreement with </w:t>
      </w:r>
      <w:r w:rsidR="00BB1AC8">
        <w:t>Wexford County Council</w:t>
      </w:r>
      <w:r w:rsidRPr="00A42034">
        <w:t xml:space="preserve">  or any other public body in connection with which commission has been paid or has been agreed to be paid by the </w:t>
      </w:r>
      <w:r w:rsidR="002B7541">
        <w:t>Service provider</w:t>
      </w:r>
      <w:r w:rsidR="00097DE0">
        <w:t xml:space="preserve"> </w:t>
      </w:r>
      <w:r w:rsidRPr="00A42034">
        <w:t>or on its behalf, or to its knowledge, unless before the relevant agreement is entered into particulars of any such commission and of the terms and conditions of any such agreement for the payment or such commission have been disclosed in writing to the Council;</w:t>
      </w:r>
    </w:p>
    <w:p w14:paraId="31D4EDA4" w14:textId="77777777" w:rsidR="0084730B" w:rsidRDefault="0084730B" w:rsidP="00E42E5D">
      <w:pPr>
        <w:pStyle w:val="L3"/>
        <w:numPr>
          <w:ilvl w:val="0"/>
          <w:numId w:val="0"/>
        </w:numPr>
        <w:spacing w:before="0" w:line="240" w:lineRule="auto"/>
        <w:ind w:left="720" w:hanging="720"/>
      </w:pPr>
    </w:p>
    <w:p w14:paraId="50AD72DC" w14:textId="77777777" w:rsidR="00A42034" w:rsidRDefault="001835EA" w:rsidP="00E42E5D">
      <w:pPr>
        <w:pStyle w:val="L2"/>
        <w:spacing w:before="0" w:line="240" w:lineRule="auto"/>
      </w:pPr>
      <w:r>
        <w:t xml:space="preserve">Wexford County Council </w:t>
      </w:r>
      <w:r w:rsidR="00A42034">
        <w:t xml:space="preserve">shall be entitled by notice to the </w:t>
      </w:r>
      <w:r w:rsidR="002B7541">
        <w:t>Service provider</w:t>
      </w:r>
      <w:r w:rsidR="00097DE0">
        <w:t xml:space="preserve"> </w:t>
      </w:r>
      <w:r w:rsidR="00A42034">
        <w:t xml:space="preserve">to terminate the Agreement if the </w:t>
      </w:r>
      <w:r w:rsidR="002B7541">
        <w:t>Service provider</w:t>
      </w:r>
      <w:r w:rsidR="00097DE0">
        <w:t xml:space="preserve"> </w:t>
      </w:r>
      <w:r w:rsidR="00A42034">
        <w:t xml:space="preserve">or any person employed by him or acting on his behalf shall have committed a Prohibited Act or an offence </w:t>
      </w:r>
      <w:r w:rsidR="0081296A">
        <w:t xml:space="preserve"> </w:t>
      </w:r>
      <w:r w:rsidR="0081296A" w:rsidRPr="0081296A">
        <w:t>under the Prevention of Corruption Acts 1889-2001</w:t>
      </w:r>
      <w:r w:rsidR="0081296A">
        <w:t xml:space="preserve">, </w:t>
      </w:r>
      <w:r w:rsidR="0081296A" w:rsidRPr="0081296A">
        <w:t>Ethics in Public Office Act 1995</w:t>
      </w:r>
      <w:r w:rsidR="0081296A">
        <w:t xml:space="preserve">, or </w:t>
      </w:r>
      <w:r w:rsidR="0081296A" w:rsidRPr="0081296A">
        <w:t>under any Law creating offences in respect of fraudulent acts; or</w:t>
      </w:r>
      <w:r w:rsidR="0081296A">
        <w:t xml:space="preserve"> </w:t>
      </w:r>
      <w:r w:rsidR="0081296A" w:rsidRPr="0081296A">
        <w:t xml:space="preserve">at common law, in respect of fraudulent acts in relation to this Agreement or any other agreement with any </w:t>
      </w:r>
      <w:r w:rsidR="0081296A">
        <w:t>o</w:t>
      </w:r>
      <w:r w:rsidR="0081296A" w:rsidRPr="0081296A">
        <w:t xml:space="preserve">f the </w:t>
      </w:r>
      <w:r w:rsidR="00BB1AC8">
        <w:t>Wexford County Council</w:t>
      </w:r>
      <w:r w:rsidR="0081296A" w:rsidRPr="0081296A">
        <w:t xml:space="preserve">  or any other public body</w:t>
      </w:r>
      <w:r w:rsidR="0081296A">
        <w:t>.</w:t>
      </w:r>
      <w:r w:rsidR="00A42034">
        <w:t xml:space="preserve"> </w:t>
      </w:r>
    </w:p>
    <w:p w14:paraId="291C4A4C" w14:textId="77777777" w:rsidR="00FC2153" w:rsidRDefault="00FC2153" w:rsidP="00FC2153">
      <w:pPr>
        <w:pStyle w:val="L1"/>
        <w:numPr>
          <w:ilvl w:val="0"/>
          <w:numId w:val="0"/>
        </w:numPr>
        <w:spacing w:before="0" w:line="240" w:lineRule="auto"/>
        <w:rPr>
          <w:lang w:val="en-GB"/>
        </w:rPr>
      </w:pPr>
      <w:bookmarkStart w:id="30" w:name="OLE_LINK1"/>
    </w:p>
    <w:p w14:paraId="3D5B206C" w14:textId="77777777" w:rsidR="00621F73" w:rsidRDefault="00FC2153" w:rsidP="00F4228B">
      <w:pPr>
        <w:pStyle w:val="Style1"/>
      </w:pPr>
      <w:bookmarkStart w:id="31" w:name="_Toc233038417"/>
      <w:r>
        <w:rPr>
          <w:lang w:val="en-GB"/>
        </w:rPr>
        <w:t>force majeure</w:t>
      </w:r>
      <w:bookmarkEnd w:id="31"/>
    </w:p>
    <w:bookmarkEnd w:id="30"/>
    <w:p w14:paraId="6BF7AEC4" w14:textId="77777777" w:rsidR="00E42E5D" w:rsidRDefault="00E42E5D" w:rsidP="00E42E5D">
      <w:pPr>
        <w:pStyle w:val="L2"/>
        <w:numPr>
          <w:ilvl w:val="0"/>
          <w:numId w:val="0"/>
        </w:numPr>
        <w:spacing w:before="0" w:line="240" w:lineRule="auto"/>
      </w:pPr>
    </w:p>
    <w:p w14:paraId="17F885C0" w14:textId="77777777" w:rsidR="00460F71" w:rsidRDefault="00460F71" w:rsidP="00E42E5D">
      <w:pPr>
        <w:pStyle w:val="L2"/>
        <w:spacing w:before="0" w:line="240" w:lineRule="auto"/>
      </w:pPr>
      <w:r>
        <w:t>No party shall be liable for its inability or delay in performing any of its obligations hereunder if such delay is caused by an Event of Force Majeure.  The party claiming the Event of Force Majeure will promptly notify the other in writing of the reasons for the delay or stoppage (and the likely duration) and shall take all reasonable steps to overcome the delay or stoppage.</w:t>
      </w:r>
    </w:p>
    <w:p w14:paraId="342FC3A2" w14:textId="77777777" w:rsidR="00E42E5D" w:rsidRDefault="00E42E5D" w:rsidP="00E42E5D">
      <w:pPr>
        <w:pStyle w:val="L2"/>
        <w:numPr>
          <w:ilvl w:val="0"/>
          <w:numId w:val="0"/>
        </w:numPr>
        <w:spacing w:before="0" w:line="240" w:lineRule="auto"/>
      </w:pPr>
    </w:p>
    <w:p w14:paraId="2770F020" w14:textId="77777777" w:rsidR="00460F71" w:rsidRDefault="00460F71" w:rsidP="00E42E5D">
      <w:pPr>
        <w:pStyle w:val="L2"/>
        <w:spacing w:before="0" w:line="240" w:lineRule="auto"/>
      </w:pPr>
      <w:r>
        <w:t xml:space="preserve">If performance of a material obligation under this Agreement is prevented by any Event of Force Majeure for a continuous period of 30 days or more, then the party for whose benefit the affected obligation would have been performed shall be entitled, by the giving of notice in writing to the other party, immediately to terminate this Agreement and neither party shall be liable to the other for such termination.  The Council’s obligation to pay the </w:t>
      </w:r>
      <w:r w:rsidR="002B7541">
        <w:t>Service provider</w:t>
      </w:r>
      <w:r w:rsidR="00097DE0">
        <w:t xml:space="preserve"> </w:t>
      </w:r>
      <w:r>
        <w:t>shall be suspended for the period of delay caused by the Event of Force Majeure.</w:t>
      </w:r>
    </w:p>
    <w:p w14:paraId="32B8C009" w14:textId="77777777" w:rsidR="0084730B" w:rsidRDefault="0084730B" w:rsidP="00E42E5D">
      <w:pPr>
        <w:pStyle w:val="L1"/>
        <w:numPr>
          <w:ilvl w:val="0"/>
          <w:numId w:val="0"/>
        </w:numPr>
        <w:spacing w:before="0" w:line="240" w:lineRule="auto"/>
      </w:pPr>
      <w:bookmarkStart w:id="32" w:name="_Ref221609238"/>
      <w:bookmarkStart w:id="33" w:name="_Toc223504007"/>
    </w:p>
    <w:p w14:paraId="74ABECE3" w14:textId="77777777" w:rsidR="00691D3D" w:rsidRPr="00EB49B2" w:rsidRDefault="00691D3D" w:rsidP="00F4228B">
      <w:pPr>
        <w:pStyle w:val="Style1"/>
      </w:pPr>
      <w:bookmarkStart w:id="34" w:name="_Toc233038418"/>
      <w:r w:rsidRPr="00EB49B2">
        <w:t>Communications</w:t>
      </w:r>
      <w:bookmarkEnd w:id="32"/>
      <w:bookmarkEnd w:id="33"/>
      <w:bookmarkEnd w:id="34"/>
    </w:p>
    <w:p w14:paraId="02ABB595" w14:textId="77777777" w:rsidR="0084730B" w:rsidRPr="0084730B" w:rsidRDefault="0084730B" w:rsidP="00E42E5D">
      <w:pPr>
        <w:pStyle w:val="L2"/>
        <w:numPr>
          <w:ilvl w:val="0"/>
          <w:numId w:val="0"/>
        </w:numPr>
        <w:spacing w:before="0" w:line="240" w:lineRule="auto"/>
      </w:pPr>
    </w:p>
    <w:p w14:paraId="1061C503" w14:textId="77777777" w:rsidR="00691D3D" w:rsidRPr="00EB49B2" w:rsidRDefault="00691D3D" w:rsidP="00E42E5D">
      <w:pPr>
        <w:pStyle w:val="L2"/>
        <w:spacing w:before="0" w:line="240" w:lineRule="auto"/>
      </w:pPr>
      <w:r w:rsidRPr="00EB49B2">
        <w:rPr>
          <w:b/>
        </w:rPr>
        <w:t>Service</w:t>
      </w:r>
      <w:r w:rsidRPr="00EB49B2">
        <w:t>: Notices and other communications under or in connection with this Agreement may be given in writing by hand, by ordinary pre-paid post</w:t>
      </w:r>
      <w:r w:rsidR="00486E52">
        <w:t xml:space="preserve"> or</w:t>
      </w:r>
      <w:r w:rsidRPr="00EB49B2">
        <w:t xml:space="preserve"> </w:t>
      </w:r>
      <w:r w:rsidR="0060389E">
        <w:t>email</w:t>
      </w:r>
      <w:r w:rsidRPr="00EB49B2">
        <w:t xml:space="preserve">.  Any such notice, if so given, shall be deemed to have been served: </w:t>
      </w:r>
    </w:p>
    <w:p w14:paraId="11CFBA32" w14:textId="77777777" w:rsidR="00E42E5D" w:rsidRDefault="00E42E5D" w:rsidP="00E42E5D">
      <w:pPr>
        <w:pStyle w:val="L3"/>
        <w:numPr>
          <w:ilvl w:val="0"/>
          <w:numId w:val="0"/>
        </w:numPr>
        <w:spacing w:before="0" w:line="240" w:lineRule="auto"/>
        <w:ind w:left="720"/>
      </w:pPr>
    </w:p>
    <w:p w14:paraId="6926B9D2" w14:textId="77777777" w:rsidR="00691D3D" w:rsidRPr="00EB49B2" w:rsidRDefault="00691D3D" w:rsidP="00E42E5D">
      <w:pPr>
        <w:pStyle w:val="L3"/>
        <w:spacing w:before="0" w:line="240" w:lineRule="auto"/>
      </w:pPr>
      <w:r w:rsidRPr="00EB49B2">
        <w:t>if sent by hand, when delivered;</w:t>
      </w:r>
    </w:p>
    <w:p w14:paraId="0DB3AD32" w14:textId="77777777" w:rsidR="00691D3D" w:rsidRPr="00EB49B2" w:rsidRDefault="00691D3D" w:rsidP="00E42E5D">
      <w:pPr>
        <w:pStyle w:val="L3"/>
        <w:spacing w:before="0" w:line="240" w:lineRule="auto"/>
      </w:pPr>
      <w:r w:rsidRPr="00EB49B2">
        <w:t>if sent by post, 1 business day after posting; and</w:t>
      </w:r>
    </w:p>
    <w:p w14:paraId="41080CF6" w14:textId="77777777" w:rsidR="00691D3D" w:rsidRPr="00EB49B2" w:rsidRDefault="00691D3D" w:rsidP="00E42E5D">
      <w:pPr>
        <w:pStyle w:val="L3"/>
        <w:spacing w:before="0" w:line="240" w:lineRule="auto"/>
      </w:pPr>
      <w:r w:rsidRPr="00EB49B2">
        <w:t xml:space="preserve">if sent by </w:t>
      </w:r>
      <w:r w:rsidR="0060389E">
        <w:t>email</w:t>
      </w:r>
      <w:r w:rsidRPr="00EB49B2">
        <w:t xml:space="preserve">, upon production by the sender’s </w:t>
      </w:r>
      <w:r w:rsidR="0060389E">
        <w:t xml:space="preserve">read </w:t>
      </w:r>
      <w:r w:rsidRPr="00EB49B2">
        <w:t xml:space="preserve">receipt confirming transmission of the communication to the correct </w:t>
      </w:r>
      <w:r w:rsidR="0060389E">
        <w:t>email address</w:t>
      </w:r>
      <w:r w:rsidRPr="00EB49B2">
        <w:t>.</w:t>
      </w:r>
    </w:p>
    <w:p w14:paraId="6CE6233D" w14:textId="77777777" w:rsidR="00071F17" w:rsidRPr="00071F17" w:rsidRDefault="00071F17" w:rsidP="00E42E5D">
      <w:pPr>
        <w:pStyle w:val="L2"/>
        <w:numPr>
          <w:ilvl w:val="0"/>
          <w:numId w:val="0"/>
        </w:numPr>
        <w:spacing w:before="0" w:line="240" w:lineRule="auto"/>
      </w:pPr>
    </w:p>
    <w:p w14:paraId="53E2CE40" w14:textId="77777777" w:rsidR="00691D3D" w:rsidRPr="00EB49B2" w:rsidRDefault="00691D3D" w:rsidP="00E42E5D">
      <w:pPr>
        <w:pStyle w:val="L2"/>
        <w:spacing w:before="0" w:line="240" w:lineRule="auto"/>
      </w:pPr>
      <w:r w:rsidRPr="00EB49B2">
        <w:rPr>
          <w:b/>
        </w:rPr>
        <w:t>Contact Details</w:t>
      </w:r>
      <w:r w:rsidRPr="00EB49B2">
        <w:t xml:space="preserve">: The address, telephone number and </w:t>
      </w:r>
      <w:r w:rsidR="005B72D8">
        <w:t xml:space="preserve">email address </w:t>
      </w:r>
      <w:r w:rsidRPr="00EB49B2">
        <w:t xml:space="preserve">of each  party for the purpose of the giving of notices under this Agreement shall be that set forth below in relation to that party (or such other address or number or address (if any) as has, for the time being, most recently been stipulated by the addressee concerned in a notice to the other party given in accordance with this Clause): </w:t>
      </w:r>
    </w:p>
    <w:p w14:paraId="3F0F4717" w14:textId="77777777" w:rsidR="00691D3D" w:rsidRPr="00EB49B2" w:rsidRDefault="00691D3D" w:rsidP="00E42E5D">
      <w:pPr>
        <w:pStyle w:val="RDJNormal"/>
        <w:spacing w:line="240" w:lineRule="auto"/>
      </w:pPr>
    </w:p>
    <w:tbl>
      <w:tblPr>
        <w:tblW w:w="8919" w:type="dxa"/>
        <w:tblInd w:w="720" w:type="dxa"/>
        <w:tblLook w:val="01E0" w:firstRow="1" w:lastRow="1" w:firstColumn="1" w:lastColumn="1" w:noHBand="0" w:noVBand="0"/>
      </w:tblPr>
      <w:tblGrid>
        <w:gridCol w:w="1672"/>
        <w:gridCol w:w="2961"/>
        <w:gridCol w:w="880"/>
        <w:gridCol w:w="586"/>
        <w:gridCol w:w="584"/>
        <w:gridCol w:w="2236"/>
      </w:tblGrid>
      <w:tr w:rsidR="00691D3D" w:rsidRPr="00EB49B2" w14:paraId="1F57A94D" w14:textId="77777777" w:rsidTr="0096168F">
        <w:tc>
          <w:tcPr>
            <w:tcW w:w="1672" w:type="dxa"/>
          </w:tcPr>
          <w:p w14:paraId="48270F07" w14:textId="77777777" w:rsidR="00691D3D" w:rsidRPr="00EB49B2" w:rsidRDefault="00691D3D" w:rsidP="00E42E5D">
            <w:pPr>
              <w:pStyle w:val="RDJNormal"/>
              <w:spacing w:line="240" w:lineRule="auto"/>
            </w:pPr>
            <w:r w:rsidRPr="00EB49B2">
              <w:t>C</w:t>
            </w:r>
            <w:r>
              <w:t>ouncil</w:t>
            </w:r>
            <w:r w:rsidRPr="00EB49B2">
              <w:t xml:space="preserve">  </w:t>
            </w:r>
          </w:p>
        </w:tc>
        <w:tc>
          <w:tcPr>
            <w:tcW w:w="2961" w:type="dxa"/>
          </w:tcPr>
          <w:p w14:paraId="1D7858EF" w14:textId="77777777" w:rsidR="00691D3D" w:rsidRPr="00EB49B2" w:rsidRDefault="00691D3D" w:rsidP="0096168F">
            <w:pPr>
              <w:pStyle w:val="RDJNormal"/>
              <w:spacing w:line="240" w:lineRule="auto"/>
              <w:jc w:val="left"/>
            </w:pPr>
            <w:r w:rsidRPr="00EB49B2">
              <w:t>Address</w:t>
            </w:r>
            <w:r w:rsidR="005B72D8">
              <w:t>: Holmestown, Barntown, Co. Wexford</w:t>
            </w:r>
          </w:p>
        </w:tc>
        <w:tc>
          <w:tcPr>
            <w:tcW w:w="4286" w:type="dxa"/>
            <w:gridSpan w:val="4"/>
          </w:tcPr>
          <w:p w14:paraId="2CF8970D" w14:textId="77777777" w:rsidR="00691D3D" w:rsidRDefault="00691D3D">
            <w:pPr>
              <w:pStyle w:val="rftjust"/>
              <w:spacing w:before="0" w:beforeAutospacing="0" w:after="0" w:afterAutospacing="0"/>
            </w:pPr>
          </w:p>
          <w:p w14:paraId="57C79979" w14:textId="77777777" w:rsidR="00691D3D" w:rsidRPr="00EB49B2" w:rsidRDefault="00691D3D">
            <w:pPr>
              <w:pStyle w:val="rftjust"/>
              <w:spacing w:before="0" w:beforeAutospacing="0" w:after="0" w:afterAutospacing="0"/>
            </w:pPr>
          </w:p>
        </w:tc>
      </w:tr>
      <w:tr w:rsidR="00691D3D" w:rsidRPr="00EB49B2" w14:paraId="0906BE86" w14:textId="77777777" w:rsidTr="0096168F">
        <w:tc>
          <w:tcPr>
            <w:tcW w:w="1672" w:type="dxa"/>
          </w:tcPr>
          <w:p w14:paraId="0106A97F" w14:textId="77777777" w:rsidR="00691D3D" w:rsidRPr="00EB49B2" w:rsidRDefault="00691D3D" w:rsidP="00E42E5D">
            <w:pPr>
              <w:pStyle w:val="RDJNormal"/>
              <w:spacing w:line="240" w:lineRule="auto"/>
            </w:pPr>
          </w:p>
        </w:tc>
        <w:tc>
          <w:tcPr>
            <w:tcW w:w="4427" w:type="dxa"/>
            <w:gridSpan w:val="3"/>
          </w:tcPr>
          <w:p w14:paraId="77A11B4A" w14:textId="77777777" w:rsidR="00691D3D" w:rsidRPr="00EB49B2" w:rsidRDefault="00691D3D" w:rsidP="0096168F">
            <w:pPr>
              <w:pStyle w:val="RDJNormal"/>
              <w:spacing w:line="240" w:lineRule="auto"/>
              <w:jc w:val="left"/>
            </w:pPr>
            <w:r w:rsidRPr="00EB49B2">
              <w:t>Attn:</w:t>
            </w:r>
            <w:r w:rsidR="005B72D8">
              <w:t xml:space="preserve"> Leonard Poole</w:t>
            </w:r>
          </w:p>
        </w:tc>
        <w:tc>
          <w:tcPr>
            <w:tcW w:w="2817" w:type="dxa"/>
            <w:gridSpan w:val="2"/>
          </w:tcPr>
          <w:p w14:paraId="7AA0E1E3" w14:textId="77777777" w:rsidR="00691D3D" w:rsidRPr="00EB49B2" w:rsidRDefault="00691D3D" w:rsidP="00E42E5D">
            <w:pPr>
              <w:pStyle w:val="RDJNormal"/>
              <w:spacing w:line="240" w:lineRule="auto"/>
            </w:pPr>
          </w:p>
        </w:tc>
      </w:tr>
      <w:tr w:rsidR="00691D3D" w:rsidRPr="00EB49B2" w14:paraId="368D3302" w14:textId="77777777" w:rsidTr="0096168F">
        <w:tc>
          <w:tcPr>
            <w:tcW w:w="1672" w:type="dxa"/>
          </w:tcPr>
          <w:p w14:paraId="62C7D44C" w14:textId="77777777" w:rsidR="00691D3D" w:rsidRPr="00EB49B2" w:rsidRDefault="00691D3D" w:rsidP="00E42E5D">
            <w:pPr>
              <w:pStyle w:val="RDJNormal"/>
              <w:spacing w:line="240" w:lineRule="auto"/>
            </w:pPr>
          </w:p>
        </w:tc>
        <w:tc>
          <w:tcPr>
            <w:tcW w:w="3841" w:type="dxa"/>
            <w:gridSpan w:val="2"/>
          </w:tcPr>
          <w:p w14:paraId="27285B9A" w14:textId="77777777" w:rsidR="00691D3D" w:rsidRPr="00EB49B2" w:rsidRDefault="00691D3D" w:rsidP="0096168F">
            <w:pPr>
              <w:pStyle w:val="RDJNormal"/>
              <w:spacing w:line="240" w:lineRule="auto"/>
              <w:jc w:val="left"/>
            </w:pPr>
            <w:r w:rsidRPr="00EB49B2">
              <w:t>Telephone:</w:t>
            </w:r>
            <w:r w:rsidR="005B72D8">
              <w:t xml:space="preserve"> (053)9196607</w:t>
            </w:r>
          </w:p>
        </w:tc>
        <w:tc>
          <w:tcPr>
            <w:tcW w:w="3403" w:type="dxa"/>
            <w:gridSpan w:val="3"/>
          </w:tcPr>
          <w:p w14:paraId="524EDD50" w14:textId="77777777" w:rsidR="00691D3D" w:rsidRPr="00EB49B2" w:rsidRDefault="00691D3D" w:rsidP="00E42E5D">
            <w:pPr>
              <w:pStyle w:val="RDJNormal"/>
              <w:spacing w:line="240" w:lineRule="auto"/>
            </w:pPr>
          </w:p>
        </w:tc>
      </w:tr>
      <w:tr w:rsidR="00691D3D" w:rsidRPr="00EB49B2" w14:paraId="23F7D262" w14:textId="77777777" w:rsidTr="0096168F">
        <w:tc>
          <w:tcPr>
            <w:tcW w:w="1672" w:type="dxa"/>
          </w:tcPr>
          <w:p w14:paraId="61EAB19C" w14:textId="77777777" w:rsidR="00691D3D" w:rsidRPr="00EB49B2" w:rsidRDefault="00691D3D" w:rsidP="00E42E5D">
            <w:pPr>
              <w:pStyle w:val="RDJNormal"/>
              <w:spacing w:line="240" w:lineRule="auto"/>
            </w:pPr>
            <w:r w:rsidRPr="00EB49B2">
              <w:tab/>
            </w:r>
          </w:p>
        </w:tc>
        <w:tc>
          <w:tcPr>
            <w:tcW w:w="5011" w:type="dxa"/>
            <w:gridSpan w:val="4"/>
          </w:tcPr>
          <w:p w14:paraId="03AC9E5E" w14:textId="30B0DB7A" w:rsidR="00691D3D" w:rsidRPr="00EB49B2" w:rsidRDefault="005B72D8" w:rsidP="0096168F">
            <w:pPr>
              <w:pStyle w:val="RDJNormal"/>
              <w:spacing w:line="240" w:lineRule="auto"/>
              <w:jc w:val="left"/>
            </w:pPr>
            <w:r>
              <w:t>Email</w:t>
            </w:r>
            <w:r w:rsidR="0002555A">
              <w:t xml:space="preserve"> </w:t>
            </w:r>
            <w:r>
              <w:t>Address:</w:t>
            </w:r>
            <w:r w:rsidR="008804B5">
              <w:t xml:space="preserve"> </w:t>
            </w:r>
            <w:r>
              <w:t>leonard.poole@wexfordcoco.ie</w:t>
            </w:r>
          </w:p>
        </w:tc>
        <w:tc>
          <w:tcPr>
            <w:tcW w:w="2233" w:type="dxa"/>
          </w:tcPr>
          <w:p w14:paraId="104436D2" w14:textId="77777777" w:rsidR="00691D3D" w:rsidRPr="00EB49B2" w:rsidRDefault="00691D3D" w:rsidP="00E42E5D">
            <w:pPr>
              <w:pStyle w:val="RDJNormal"/>
              <w:spacing w:line="240" w:lineRule="auto"/>
            </w:pPr>
          </w:p>
        </w:tc>
      </w:tr>
      <w:tr w:rsidR="00691D3D" w:rsidRPr="00EB49B2" w14:paraId="248EA326" w14:textId="77777777" w:rsidTr="0096168F">
        <w:tc>
          <w:tcPr>
            <w:tcW w:w="1672" w:type="dxa"/>
          </w:tcPr>
          <w:p w14:paraId="754EC700" w14:textId="77777777" w:rsidR="00691D3D" w:rsidRPr="00EB49B2" w:rsidRDefault="00691D3D" w:rsidP="00E42E5D">
            <w:pPr>
              <w:pStyle w:val="RDJNormal"/>
              <w:spacing w:line="240" w:lineRule="auto"/>
            </w:pPr>
          </w:p>
        </w:tc>
        <w:tc>
          <w:tcPr>
            <w:tcW w:w="3841" w:type="dxa"/>
            <w:gridSpan w:val="2"/>
          </w:tcPr>
          <w:p w14:paraId="6A353D30" w14:textId="77777777" w:rsidR="00691D3D" w:rsidRPr="00EB49B2" w:rsidRDefault="00691D3D" w:rsidP="00E42E5D">
            <w:pPr>
              <w:pStyle w:val="RDJNormal"/>
              <w:spacing w:line="240" w:lineRule="auto"/>
            </w:pPr>
          </w:p>
        </w:tc>
        <w:tc>
          <w:tcPr>
            <w:tcW w:w="3403" w:type="dxa"/>
            <w:gridSpan w:val="3"/>
          </w:tcPr>
          <w:p w14:paraId="177953C0" w14:textId="77777777" w:rsidR="00691D3D" w:rsidRPr="00EB49B2" w:rsidRDefault="00691D3D" w:rsidP="00E42E5D">
            <w:pPr>
              <w:pStyle w:val="RDJNormal"/>
              <w:spacing w:line="240" w:lineRule="auto"/>
            </w:pPr>
          </w:p>
        </w:tc>
      </w:tr>
      <w:tr w:rsidR="00691D3D" w:rsidRPr="00EB49B2" w14:paraId="71FD4370" w14:textId="77777777" w:rsidTr="0096168F">
        <w:tc>
          <w:tcPr>
            <w:tcW w:w="1672" w:type="dxa"/>
          </w:tcPr>
          <w:p w14:paraId="0F15BDB4" w14:textId="77777777" w:rsidR="00691D3D" w:rsidRPr="00EB49B2" w:rsidRDefault="002B7541" w:rsidP="00E42E5D">
            <w:pPr>
              <w:pStyle w:val="RDJNormal"/>
              <w:spacing w:line="240" w:lineRule="auto"/>
            </w:pPr>
            <w:r>
              <w:t>Service provider</w:t>
            </w:r>
            <w:r w:rsidR="00097DE0">
              <w:t xml:space="preserve"> </w:t>
            </w:r>
            <w:r w:rsidR="00D641BE">
              <w:t>Contractor</w:t>
            </w:r>
          </w:p>
        </w:tc>
        <w:tc>
          <w:tcPr>
            <w:tcW w:w="3841" w:type="dxa"/>
            <w:gridSpan w:val="2"/>
          </w:tcPr>
          <w:p w14:paraId="501B4E26" w14:textId="77777777" w:rsidR="00691D3D" w:rsidRPr="00EB49B2" w:rsidRDefault="00691D3D" w:rsidP="00E42E5D">
            <w:pPr>
              <w:pStyle w:val="RDJNormal"/>
              <w:spacing w:line="240" w:lineRule="auto"/>
            </w:pPr>
            <w:r w:rsidRPr="00EB49B2">
              <w:t xml:space="preserve">Address </w:t>
            </w:r>
          </w:p>
        </w:tc>
        <w:tc>
          <w:tcPr>
            <w:tcW w:w="3403" w:type="dxa"/>
            <w:gridSpan w:val="3"/>
          </w:tcPr>
          <w:p w14:paraId="4291E4A4" w14:textId="77777777" w:rsidR="00691D3D" w:rsidRPr="00EB49B2" w:rsidRDefault="00691D3D" w:rsidP="00E42E5D">
            <w:pPr>
              <w:pStyle w:val="rdjnormal0"/>
              <w:spacing w:before="0" w:beforeAutospacing="0" w:after="0" w:afterAutospacing="0"/>
            </w:pPr>
          </w:p>
        </w:tc>
      </w:tr>
      <w:tr w:rsidR="00691D3D" w:rsidRPr="00EB49B2" w14:paraId="2185E4E9" w14:textId="77777777" w:rsidTr="0096168F">
        <w:tc>
          <w:tcPr>
            <w:tcW w:w="1672" w:type="dxa"/>
          </w:tcPr>
          <w:p w14:paraId="1C11140E" w14:textId="77777777" w:rsidR="00691D3D" w:rsidRPr="00EB49B2" w:rsidRDefault="00691D3D" w:rsidP="00E42E5D">
            <w:pPr>
              <w:pStyle w:val="RDJNormal"/>
              <w:spacing w:line="240" w:lineRule="auto"/>
            </w:pPr>
          </w:p>
        </w:tc>
        <w:tc>
          <w:tcPr>
            <w:tcW w:w="3841" w:type="dxa"/>
            <w:gridSpan w:val="2"/>
          </w:tcPr>
          <w:p w14:paraId="563B1402" w14:textId="77777777" w:rsidR="00691D3D" w:rsidRPr="00EB49B2" w:rsidRDefault="00691D3D" w:rsidP="00E42E5D">
            <w:pPr>
              <w:pStyle w:val="RDJNormal"/>
              <w:spacing w:line="240" w:lineRule="auto"/>
            </w:pPr>
            <w:r w:rsidRPr="00EB49B2">
              <w:t>Attn:</w:t>
            </w:r>
          </w:p>
        </w:tc>
        <w:tc>
          <w:tcPr>
            <w:tcW w:w="3403" w:type="dxa"/>
            <w:gridSpan w:val="3"/>
          </w:tcPr>
          <w:p w14:paraId="337B7009" w14:textId="77777777" w:rsidR="00691D3D" w:rsidRPr="00EB49B2" w:rsidRDefault="00691D3D" w:rsidP="00E42E5D">
            <w:pPr>
              <w:pStyle w:val="rdjnormal0"/>
              <w:spacing w:before="0" w:beforeAutospacing="0" w:after="0" w:afterAutospacing="0"/>
              <w:rPr>
                <w:lang w:eastAsia="zh-CN"/>
              </w:rPr>
            </w:pPr>
          </w:p>
        </w:tc>
      </w:tr>
      <w:tr w:rsidR="00691D3D" w:rsidRPr="00EB49B2" w14:paraId="0D972D6B" w14:textId="77777777" w:rsidTr="0096168F">
        <w:tc>
          <w:tcPr>
            <w:tcW w:w="1672" w:type="dxa"/>
          </w:tcPr>
          <w:p w14:paraId="28AB77BE" w14:textId="77777777" w:rsidR="00691D3D" w:rsidRPr="00EB49B2" w:rsidRDefault="00691D3D" w:rsidP="00E42E5D">
            <w:pPr>
              <w:pStyle w:val="RDJNormal"/>
              <w:spacing w:line="240" w:lineRule="auto"/>
            </w:pPr>
          </w:p>
        </w:tc>
        <w:tc>
          <w:tcPr>
            <w:tcW w:w="3841" w:type="dxa"/>
            <w:gridSpan w:val="2"/>
          </w:tcPr>
          <w:p w14:paraId="551D773C" w14:textId="77777777" w:rsidR="00691D3D" w:rsidRPr="00EB49B2" w:rsidRDefault="00691D3D" w:rsidP="00E42E5D">
            <w:pPr>
              <w:pStyle w:val="RDJNormal"/>
              <w:spacing w:line="240" w:lineRule="auto"/>
            </w:pPr>
            <w:r w:rsidRPr="00EB49B2">
              <w:t>Telephone:</w:t>
            </w:r>
          </w:p>
        </w:tc>
        <w:tc>
          <w:tcPr>
            <w:tcW w:w="3403" w:type="dxa"/>
            <w:gridSpan w:val="3"/>
          </w:tcPr>
          <w:p w14:paraId="66741003" w14:textId="77777777" w:rsidR="00691D3D" w:rsidRPr="00EB49B2" w:rsidRDefault="00691D3D" w:rsidP="00E42E5D">
            <w:pPr>
              <w:pStyle w:val="rdjnormal0"/>
              <w:spacing w:before="0" w:beforeAutospacing="0" w:after="0" w:afterAutospacing="0"/>
              <w:rPr>
                <w:lang w:eastAsia="zh-CN"/>
              </w:rPr>
            </w:pPr>
          </w:p>
        </w:tc>
      </w:tr>
      <w:tr w:rsidR="00691D3D" w:rsidRPr="00EB49B2" w14:paraId="1C52A40E" w14:textId="77777777" w:rsidTr="0096168F">
        <w:tc>
          <w:tcPr>
            <w:tcW w:w="1672" w:type="dxa"/>
          </w:tcPr>
          <w:p w14:paraId="7BB60BAE" w14:textId="77777777" w:rsidR="00691D3D" w:rsidRPr="00EB49B2" w:rsidRDefault="00691D3D" w:rsidP="00E42E5D">
            <w:pPr>
              <w:pStyle w:val="RDJNormal"/>
              <w:spacing w:line="240" w:lineRule="auto"/>
            </w:pPr>
          </w:p>
        </w:tc>
        <w:tc>
          <w:tcPr>
            <w:tcW w:w="3841" w:type="dxa"/>
            <w:gridSpan w:val="2"/>
          </w:tcPr>
          <w:p w14:paraId="11EAF9B1" w14:textId="77777777" w:rsidR="00691D3D" w:rsidRPr="00EB49B2" w:rsidRDefault="005B72D8" w:rsidP="00E42E5D">
            <w:pPr>
              <w:pStyle w:val="RDJNormal"/>
              <w:spacing w:line="240" w:lineRule="auto"/>
            </w:pPr>
            <w:r>
              <w:t>Email Address</w:t>
            </w:r>
            <w:r w:rsidR="00691D3D" w:rsidRPr="00EB49B2">
              <w:t xml:space="preserve"> </w:t>
            </w:r>
          </w:p>
        </w:tc>
        <w:tc>
          <w:tcPr>
            <w:tcW w:w="3403" w:type="dxa"/>
            <w:gridSpan w:val="3"/>
          </w:tcPr>
          <w:p w14:paraId="7E79A8EE" w14:textId="77777777" w:rsidR="00691D3D" w:rsidRPr="00EB49B2" w:rsidRDefault="00691D3D" w:rsidP="00E42E5D">
            <w:pPr>
              <w:pStyle w:val="rdjnormal0"/>
              <w:spacing w:before="0" w:beforeAutospacing="0" w:after="0" w:afterAutospacing="0"/>
              <w:rPr>
                <w:lang w:eastAsia="zh-CN"/>
              </w:rPr>
            </w:pPr>
          </w:p>
        </w:tc>
      </w:tr>
    </w:tbl>
    <w:p w14:paraId="296C6EA6" w14:textId="77777777" w:rsidR="00FC2153" w:rsidRDefault="00FC2153" w:rsidP="00FC2153">
      <w:pPr>
        <w:pStyle w:val="L1"/>
        <w:numPr>
          <w:ilvl w:val="0"/>
          <w:numId w:val="0"/>
        </w:numPr>
        <w:spacing w:before="0" w:line="240" w:lineRule="auto"/>
      </w:pPr>
      <w:bookmarkStart w:id="35" w:name="_Ref221609241"/>
      <w:bookmarkStart w:id="36" w:name="_Toc223504008"/>
    </w:p>
    <w:p w14:paraId="3FDDADAC" w14:textId="77777777" w:rsidR="00621F73" w:rsidRDefault="00FC2153" w:rsidP="00E42E5D">
      <w:pPr>
        <w:pStyle w:val="L1"/>
        <w:spacing w:before="0" w:line="240" w:lineRule="auto"/>
        <w:rPr>
          <w:lang w:val="en-GB"/>
        </w:rPr>
      </w:pPr>
      <w:bookmarkStart w:id="37" w:name="_Toc233038419"/>
      <w:r>
        <w:t>DISPUTE RESOLUTION&amp; gOVERNING LAW</w:t>
      </w:r>
      <w:bookmarkEnd w:id="37"/>
    </w:p>
    <w:p w14:paraId="365C7162" w14:textId="77777777" w:rsidR="00E42E5D" w:rsidRDefault="00E42E5D" w:rsidP="00E42E5D">
      <w:pPr>
        <w:pStyle w:val="L2"/>
        <w:numPr>
          <w:ilvl w:val="0"/>
          <w:numId w:val="0"/>
        </w:numPr>
        <w:spacing w:before="0" w:line="240" w:lineRule="auto"/>
      </w:pPr>
    </w:p>
    <w:p w14:paraId="13768489" w14:textId="77777777" w:rsidR="00621F73" w:rsidRDefault="00621F73" w:rsidP="00E42E5D">
      <w:pPr>
        <w:pStyle w:val="L2"/>
        <w:spacing w:before="0" w:line="240" w:lineRule="auto"/>
      </w:pPr>
      <w:r>
        <w:t>This Agreement and any non-contractual obligations arising out of or in connection with it shall be governed by and construed in accordance with Irish law.</w:t>
      </w:r>
    </w:p>
    <w:p w14:paraId="44C73DA2" w14:textId="77777777" w:rsidR="00E42E5D" w:rsidRDefault="00E42E5D" w:rsidP="00E42E5D">
      <w:pPr>
        <w:pStyle w:val="L2"/>
        <w:numPr>
          <w:ilvl w:val="0"/>
          <w:numId w:val="0"/>
        </w:numPr>
        <w:spacing w:before="0" w:line="240" w:lineRule="auto"/>
      </w:pPr>
    </w:p>
    <w:p w14:paraId="2A943CBB" w14:textId="77777777" w:rsidR="00621F73" w:rsidRDefault="00621F73" w:rsidP="00E42E5D">
      <w:pPr>
        <w:pStyle w:val="L2"/>
        <w:spacing w:before="0" w:line="240" w:lineRule="auto"/>
      </w:pPr>
      <w:r>
        <w:t>The courts of Ireland shall have exclusive jurisdiction to hear and decide any dispute which may arise out of or in connection with the Agreement.</w:t>
      </w:r>
    </w:p>
    <w:p w14:paraId="13EA9359" w14:textId="77777777" w:rsidR="00FC2153" w:rsidRDefault="00FC2153" w:rsidP="00FC2153">
      <w:pPr>
        <w:pStyle w:val="L1"/>
        <w:numPr>
          <w:ilvl w:val="0"/>
          <w:numId w:val="0"/>
        </w:numPr>
        <w:spacing w:before="0" w:line="240" w:lineRule="auto"/>
      </w:pPr>
    </w:p>
    <w:bookmarkEnd w:id="35"/>
    <w:bookmarkEnd w:id="36"/>
    <w:p w14:paraId="292386C3" w14:textId="77777777" w:rsidR="006A3A0B" w:rsidRDefault="006A3A0B" w:rsidP="006A3A0B">
      <w:pPr>
        <w:pStyle w:val="RDJSchedule"/>
      </w:pPr>
      <w:r>
        <w:lastRenderedPageBreak/>
        <w:t xml:space="preserve">  </w:t>
      </w:r>
    </w:p>
    <w:p w14:paraId="52F5C0FA" w14:textId="77777777" w:rsidR="006A3A0B" w:rsidRDefault="00B80FEE" w:rsidP="006A3A0B">
      <w:pPr>
        <w:pStyle w:val="RDJScheduleTitle"/>
        <w:rPr>
          <w:lang w:val="en-GB"/>
        </w:rPr>
      </w:pPr>
      <w:bookmarkStart w:id="38" w:name="_Toc267659952"/>
      <w:r>
        <w:rPr>
          <w:lang w:val="en-GB"/>
        </w:rPr>
        <w:t>specification</w:t>
      </w:r>
      <w:bookmarkEnd w:id="38"/>
    </w:p>
    <w:p w14:paraId="0909901F" w14:textId="77777777" w:rsidR="00E0347F" w:rsidRPr="00502978" w:rsidRDefault="00E0347F" w:rsidP="00E0347F">
      <w:pPr>
        <w:spacing w:before="120" w:after="200" w:line="264" w:lineRule="auto"/>
        <w:rPr>
          <w:rFonts w:ascii="Cambria" w:eastAsiaTheme="minorEastAsia" w:hAnsi="Cambria" w:cs="Arial"/>
          <w:iCs/>
          <w:szCs w:val="24"/>
          <w:lang w:val="en-US" w:eastAsia="ja-JP"/>
        </w:rPr>
      </w:pPr>
      <w:r w:rsidRPr="00502978">
        <w:rPr>
          <w:rFonts w:ascii="Cambria" w:eastAsiaTheme="minorEastAsia" w:hAnsi="Cambria" w:cs="Arial"/>
          <w:iCs/>
          <w:szCs w:val="24"/>
          <w:lang w:val="en-US" w:eastAsia="ja-JP"/>
        </w:rPr>
        <w:t>3.2.1 A Schedule of the types and estimated quantities of wastes to be removed from Holmestown WMF civic amenity site is included in Appendix A for the TRD.</w:t>
      </w:r>
    </w:p>
    <w:p w14:paraId="4EEAA91D" w14:textId="77777777" w:rsidR="00E0347F" w:rsidRPr="00502978" w:rsidRDefault="00E0347F" w:rsidP="00E0347F">
      <w:pPr>
        <w:spacing w:before="120" w:after="200" w:line="264" w:lineRule="auto"/>
        <w:rPr>
          <w:rFonts w:ascii="Cambria" w:eastAsiaTheme="minorEastAsia" w:hAnsi="Cambria" w:cs="Arial"/>
          <w:iCs/>
          <w:szCs w:val="24"/>
          <w:lang w:val="en-US" w:eastAsia="ja-JP"/>
        </w:rPr>
      </w:pPr>
      <w:r w:rsidRPr="00502978">
        <w:rPr>
          <w:rFonts w:ascii="Cambria" w:eastAsiaTheme="minorEastAsia" w:hAnsi="Cambria" w:cs="Arial"/>
          <w:iCs/>
          <w:szCs w:val="24"/>
          <w:lang w:val="en-US" w:eastAsia="ja-JP"/>
        </w:rPr>
        <w:t>3.2.2 Wastes shall be removed to appropriately permitted or licenced recovery/disposal outlets. Such outlets shall be proposed by the Service provider and agreed prior to award of contract. Such outlets may only be changed subject to the agreement of WCC during the course of the contract.</w:t>
      </w:r>
    </w:p>
    <w:p w14:paraId="1B668BB0" w14:textId="1415B7B4" w:rsidR="00E0347F" w:rsidRPr="00502978" w:rsidRDefault="00E0347F" w:rsidP="00E0347F">
      <w:pPr>
        <w:spacing w:before="120" w:after="200" w:line="264" w:lineRule="auto"/>
        <w:rPr>
          <w:rFonts w:ascii="Cambria" w:eastAsiaTheme="minorEastAsia" w:hAnsi="Cambria" w:cs="Arial"/>
          <w:szCs w:val="24"/>
          <w:lang w:val="en-US" w:eastAsia="ja-JP"/>
        </w:rPr>
      </w:pPr>
      <w:r w:rsidRPr="00502978">
        <w:rPr>
          <w:rFonts w:ascii="Cambria" w:eastAsiaTheme="minorEastAsia" w:hAnsi="Cambria" w:cs="Arial"/>
          <w:szCs w:val="24"/>
          <w:lang w:val="en-US" w:eastAsia="ja-JP"/>
        </w:rPr>
        <w:t>3.2.2.1 The successful tenderer will be required to have in place or implement a strategy to ensure bulky Waste does not go to landfill.  This item is a key Performance indicator to ensure</w:t>
      </w:r>
      <w:r w:rsidR="00F158ED">
        <w:rPr>
          <w:rFonts w:ascii="Cambria" w:eastAsiaTheme="minorEastAsia" w:hAnsi="Cambria" w:cs="Arial"/>
          <w:szCs w:val="24"/>
          <w:lang w:val="en-US" w:eastAsia="ja-JP"/>
        </w:rPr>
        <w:t xml:space="preserve"> </w:t>
      </w:r>
      <w:r w:rsidRPr="00502978">
        <w:rPr>
          <w:rFonts w:ascii="Cambria" w:eastAsiaTheme="minorEastAsia" w:hAnsi="Cambria" w:cs="Arial"/>
          <w:szCs w:val="24"/>
          <w:lang w:val="en-US" w:eastAsia="ja-JP"/>
        </w:rPr>
        <w:t>a green procurement policy is in place to comply with procurement legislation.</w:t>
      </w:r>
    </w:p>
    <w:p w14:paraId="4809A3B9" w14:textId="53F863E7" w:rsidR="00E0347F" w:rsidRPr="00502978" w:rsidRDefault="00E0347F" w:rsidP="00E0347F">
      <w:pPr>
        <w:spacing w:before="120" w:after="200" w:line="264" w:lineRule="auto"/>
        <w:rPr>
          <w:rFonts w:ascii="Cambria" w:eastAsiaTheme="minorEastAsia" w:hAnsi="Cambria" w:cs="Arial"/>
          <w:szCs w:val="24"/>
          <w:lang w:val="en-US" w:eastAsia="ja-JP"/>
        </w:rPr>
      </w:pPr>
      <w:r w:rsidRPr="00502978">
        <w:rPr>
          <w:rFonts w:ascii="Cambria" w:eastAsiaTheme="minorEastAsia" w:hAnsi="Cambria" w:cs="Arial"/>
          <w:szCs w:val="24"/>
          <w:lang w:val="en-US" w:eastAsia="ja-JP"/>
        </w:rPr>
        <w:t>3.2.2.2 The successful tenderer shall be required to have a policy that insures that 60% of Municipal Solid Waste is recycled.  The use of the 60% recycled materials as Solid Recovered Fuels shall not be considered as recycling. This item is a key Performance indicator to ensure a green procurement policy is in place to comply with procurement legislation.</w:t>
      </w:r>
    </w:p>
    <w:p w14:paraId="34DAC04E" w14:textId="77777777" w:rsidR="00E0347F" w:rsidRPr="00502978" w:rsidRDefault="00E0347F" w:rsidP="00E0347F">
      <w:pPr>
        <w:spacing w:before="120" w:after="200" w:line="264" w:lineRule="auto"/>
        <w:rPr>
          <w:rFonts w:ascii="Cambria" w:eastAsiaTheme="minorEastAsia" w:hAnsi="Cambria" w:cs="Arial"/>
          <w:szCs w:val="24"/>
          <w:lang w:val="en-US" w:eastAsia="ja-JP"/>
        </w:rPr>
      </w:pPr>
      <w:r w:rsidRPr="00502978">
        <w:rPr>
          <w:rFonts w:ascii="Cambria" w:eastAsiaTheme="minorEastAsia" w:hAnsi="Cambria" w:cs="Arial"/>
          <w:szCs w:val="24"/>
          <w:lang w:val="en-US" w:eastAsia="ja-JP"/>
        </w:rPr>
        <w:t>3.2.3 All vehicles used by the successful service provider shall have current road tax and vehicle insurance cover and have passed the CVRT.</w:t>
      </w:r>
    </w:p>
    <w:p w14:paraId="471050D8" w14:textId="77777777" w:rsidR="00E0347F" w:rsidRPr="00502978" w:rsidRDefault="00E0347F" w:rsidP="00E0347F">
      <w:pPr>
        <w:spacing w:before="120" w:after="200" w:line="264" w:lineRule="auto"/>
        <w:rPr>
          <w:rFonts w:ascii="Cambria" w:eastAsiaTheme="minorEastAsia" w:hAnsi="Cambria" w:cs="Arial"/>
          <w:szCs w:val="24"/>
          <w:lang w:val="en-US" w:eastAsia="ja-JP"/>
        </w:rPr>
      </w:pPr>
      <w:r w:rsidRPr="00502978">
        <w:rPr>
          <w:rFonts w:ascii="Cambria" w:eastAsiaTheme="minorEastAsia" w:hAnsi="Cambria" w:cs="Arial"/>
          <w:szCs w:val="24"/>
          <w:lang w:val="en-US" w:eastAsia="ja-JP"/>
        </w:rPr>
        <w:t>3.2.3.1 The successful tenderer will be required to demonstrate that HGV used in the haulage of materials from sites comply with current and future CO2 emission standards as set out under Irish Legislation both currently and during the lifetime of this contract. This item is a key Performance indicator to ensure, compliance with Climate Change legislation.</w:t>
      </w:r>
    </w:p>
    <w:p w14:paraId="4E4A075E" w14:textId="77777777" w:rsidR="00E0347F" w:rsidRDefault="00E0347F" w:rsidP="00814944">
      <w:pPr>
        <w:pStyle w:val="Heading3"/>
        <w:numPr>
          <w:ilvl w:val="0"/>
          <w:numId w:val="0"/>
        </w:numPr>
      </w:pPr>
    </w:p>
    <w:p w14:paraId="12BFFC3B"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3.2.4 Wastes transported from the Civic Amenity Sites will be weighed at the Contractor’s intermediate/end (as appropriate and as agreed) destination weighbridge and each skip/ load of waste shall be recorded via a triplicate docket book system (date, time in / out, waste type/quantity, vehicle reg.). Each load</w:t>
      </w:r>
      <w:r w:rsidR="00CF4ABE">
        <w:rPr>
          <w:rStyle w:val="Emphasis"/>
          <w:rFonts w:ascii="Cambria" w:hAnsi="Cambria" w:cs="Cambria"/>
          <w:i w:val="0"/>
        </w:rPr>
        <w:t xml:space="preserve"> collected at HWMF</w:t>
      </w:r>
      <w:r w:rsidRPr="00814944">
        <w:rPr>
          <w:rStyle w:val="Emphasis"/>
          <w:rFonts w:ascii="Cambria" w:hAnsi="Cambria" w:cs="Cambria"/>
          <w:i w:val="0"/>
        </w:rPr>
        <w:t xml:space="preserve"> will be weighed at the HWMF weighbridge for verification purposes. The docket system shall have its own unique numbering system.  Invoices will only be certified for payment that quote the docket number for each skip/load of material taken off site.</w:t>
      </w:r>
    </w:p>
    <w:p w14:paraId="6A3C29CA"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3.2.5 The service provider shall be responsible for safely loading his vehicles at each of the Civic Amenity sites to insure they are suitable for road haulage.  Service provider shall also provide all necessary lifting equipment for loading his vehicles pallets, boxes, skips, bags and all other receptacles.</w:t>
      </w:r>
    </w:p>
    <w:p w14:paraId="211C19BA"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lastRenderedPageBreak/>
        <w:t xml:space="preserve">3.2.6 The Service provider shall transport each load of waste from Civic Amenity </w:t>
      </w:r>
      <w:r w:rsidR="00CF4ABE">
        <w:rPr>
          <w:rStyle w:val="Emphasis"/>
          <w:rFonts w:ascii="Cambria" w:hAnsi="Cambria" w:cs="Cambria"/>
          <w:i w:val="0"/>
        </w:rPr>
        <w:t>S</w:t>
      </w:r>
      <w:r w:rsidRPr="00814944">
        <w:rPr>
          <w:rStyle w:val="Emphasis"/>
          <w:rFonts w:ascii="Cambria" w:hAnsi="Cambria" w:cs="Cambria"/>
          <w:i w:val="0"/>
        </w:rPr>
        <w:t xml:space="preserve">ites to such recovery and/or disposal outlets as shall be agreed with WCC. </w:t>
      </w:r>
    </w:p>
    <w:p w14:paraId="4E13CB43"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 xml:space="preserve">3.2.7 Payment will be made on the Nett Weight – i.e. the gross weight (truck + skip) when full minus the gross weight when empty. </w:t>
      </w:r>
    </w:p>
    <w:p w14:paraId="6869A93F"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3.2.8 Where skips are owned by WCC. The Contractor’s vehicles shall be capable of lifting and hauling such receptacles. These are generally 40 cu. yard volume.</w:t>
      </w:r>
    </w:p>
    <w:p w14:paraId="388EC2E8"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3.2.9 The Service provider shall be entirely responsible for loading and unloading skips onto his truck. Skips shall be covered (with tarpaulin or netting) prior to transit to prevent wind blow.</w:t>
      </w:r>
    </w:p>
    <w:p w14:paraId="57D82322"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 xml:space="preserve">3.2.10 The service provider will be responsible for ensuring that dirt is not carried from site onto public roads. </w:t>
      </w:r>
    </w:p>
    <w:p w14:paraId="19C8BBED"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3.2.11 The Service provider shall ensure that a replacement skip is in place prior to removing a full one off-site.</w:t>
      </w:r>
    </w:p>
    <w:p w14:paraId="44DE2E24" w14:textId="77777777" w:rsidR="00374056" w:rsidRPr="00814944" w:rsidRDefault="00374056" w:rsidP="00814944">
      <w:pPr>
        <w:pStyle w:val="Heading3"/>
        <w:numPr>
          <w:ilvl w:val="0"/>
          <w:numId w:val="0"/>
        </w:numPr>
        <w:ind w:left="720"/>
        <w:rPr>
          <w:rStyle w:val="Emphasis"/>
          <w:rFonts w:ascii="Cambria" w:hAnsi="Cambria" w:cs="Cambria"/>
          <w:i w:val="0"/>
        </w:rPr>
      </w:pPr>
    </w:p>
    <w:p w14:paraId="1A9CFA04"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3.2.12 WCC’s site personnel will contact the Service provider to advise of when a skip needs to be removed off site. The Service provider shall respond immediately if possible, but in any event, shall ensure that the skip is removed (with a replacement in place) within a maximum period of 24 hours following initial request.</w:t>
      </w:r>
    </w:p>
    <w:p w14:paraId="13302440"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3.2.13 The Service provider shall be wholly responsible for wastes once loaded onto their vehicles and shall ensure that loads are properly secured and covered to prevent accident or environmental pollution. Contractors shall be responsible for the consignment of such wastes to proper end destinations and shall comply with all relevant environmental and other legislation in so doing.</w:t>
      </w:r>
    </w:p>
    <w:p w14:paraId="38EB78F4" w14:textId="77777777" w:rsidR="00374056" w:rsidRPr="00814944" w:rsidRDefault="00374056" w:rsidP="00814944">
      <w:pPr>
        <w:pStyle w:val="Heading3"/>
        <w:numPr>
          <w:ilvl w:val="0"/>
          <w:numId w:val="0"/>
        </w:numPr>
        <w:rPr>
          <w:rStyle w:val="Emphasis"/>
          <w:i w:val="0"/>
        </w:rPr>
      </w:pPr>
      <w:r w:rsidRPr="008C497A">
        <w:rPr>
          <w:rStyle w:val="Emphasis"/>
          <w:i w:val="0"/>
        </w:rPr>
        <w:t>3.2.1</w:t>
      </w:r>
      <w:r w:rsidRPr="00097DE0">
        <w:rPr>
          <w:rStyle w:val="Emphasis"/>
          <w:i w:val="0"/>
        </w:rPr>
        <w:t>4</w:t>
      </w:r>
      <w:r w:rsidRPr="00B778B7">
        <w:rPr>
          <w:rStyle w:val="Emphasis"/>
          <w:i w:val="0"/>
        </w:rPr>
        <w:t xml:space="preserve"> Weighing of skips t</w:t>
      </w:r>
      <w:r w:rsidRPr="00285733">
        <w:rPr>
          <w:rStyle w:val="Emphasis"/>
          <w:i w:val="0"/>
        </w:rPr>
        <w:t>he service provider</w:t>
      </w:r>
      <w:r w:rsidRPr="00814944">
        <w:rPr>
          <w:rStyle w:val="Emphasis"/>
          <w:i w:val="0"/>
        </w:rPr>
        <w:t xml:space="preserve"> shall operate a certified weigh bridge certified in accordance with NSAI standard certification process.  The weighbridge shall be certified at the recommended intervals by NSAI. Certification documentation shall be submitted to WCC within two weeks of certification.  The weighbridge shall be of suitable size and capacity to weigh truck and skip combination and shall be located at the contractors transfer station.  The net weights obtained from the weighbridge shall be used for data recording and invoice purposes.  </w:t>
      </w:r>
    </w:p>
    <w:p w14:paraId="3C8BE9FB" w14:textId="77777777" w:rsidR="00374056" w:rsidRPr="00814944" w:rsidRDefault="00374056" w:rsidP="00814944">
      <w:pPr>
        <w:pStyle w:val="Heading3"/>
        <w:numPr>
          <w:ilvl w:val="0"/>
          <w:numId w:val="0"/>
        </w:numPr>
      </w:pPr>
      <w:r w:rsidRPr="00814944">
        <w:t>3.2.15 In the case of Holmestown Civic Amenity site the service provider will be required to use the weighbridge on site to weigh each skip.  A</w:t>
      </w:r>
      <w:r w:rsidR="00CF4ABE">
        <w:t>s</w:t>
      </w:r>
      <w:r w:rsidRPr="00814944">
        <w:t xml:space="preserve"> skips will vary from time</w:t>
      </w:r>
      <w:r w:rsidR="00CF4ABE">
        <w:t xml:space="preserve"> to time</w:t>
      </w:r>
      <w:r w:rsidRPr="00814944">
        <w:t xml:space="preserve"> the driver will be require to record the net tare weigh for the particular skip and truck combination. This figure shall be deducted by the driver from the Gross weight to give the net weight of materials on board.</w:t>
      </w:r>
    </w:p>
    <w:p w14:paraId="5E9C04A5" w14:textId="77777777" w:rsidR="00374056" w:rsidRPr="00814944" w:rsidRDefault="00374056" w:rsidP="00814944">
      <w:pPr>
        <w:pStyle w:val="Heading3"/>
        <w:numPr>
          <w:ilvl w:val="0"/>
          <w:numId w:val="0"/>
        </w:numPr>
      </w:pPr>
      <w:r w:rsidRPr="00814944">
        <w:t xml:space="preserve">3.2.16 In the case of all skips leaving all site the driver will be required to maintain a triplicate docket book which shall be used to record the following details, time and date of collection, </w:t>
      </w:r>
      <w:r w:rsidRPr="00814944">
        <w:lastRenderedPageBreak/>
        <w:t>details of material in skip and in the case of Holmestown site, details of vehicle and skip weight when empty, gross vehicle and skip weight when loaded and net weight of material contained within the skip.  The top copy shall be provided to the Civic Amenity site foreman, the second copy shall be attached to the Contractors weighbridge docket.  At invoicing stage docket book page numbers shall be quoted for each skip item billed.</w:t>
      </w:r>
    </w:p>
    <w:p w14:paraId="226B0C34" w14:textId="77777777" w:rsidR="00374056" w:rsidRPr="00814944" w:rsidRDefault="00374056" w:rsidP="00814944">
      <w:pPr>
        <w:pStyle w:val="Heading3"/>
        <w:numPr>
          <w:ilvl w:val="0"/>
          <w:numId w:val="0"/>
        </w:numPr>
        <w:rPr>
          <w:rStyle w:val="Emphasis"/>
          <w:rFonts w:ascii="Cambria" w:hAnsi="Cambria" w:cs="Cambria"/>
          <w:i w:val="0"/>
        </w:rPr>
      </w:pPr>
      <w:r w:rsidRPr="00814944">
        <w:t xml:space="preserve">3.2.17 </w:t>
      </w:r>
      <w:r w:rsidRPr="00814944">
        <w:rPr>
          <w:rStyle w:val="Emphasis"/>
          <w:rFonts w:ascii="Cambria" w:hAnsi="Cambria" w:cs="Cambria"/>
          <w:i w:val="0"/>
        </w:rPr>
        <w:t xml:space="preserve">In the case of all receptacles other than skips the Service provider shall develop a methodology which is capable of identify, weighing, and recording the quantity and type of waste collected from each receptacle at each collection event. The Service provider shall install unique identifiers to each existing and new receptacle. The Service provider shall generate a register of unique identifiers containing comprehensive details on location, type, size and material to be collected form each receptacle. The register shall be finalised and submitted to the WCC for approval within the mobilisation period. The unique identifier shall be securely affixed to each receptacle and shall be automatically recorded at each lift. The purpose of the identification system will be to identify each receptacle by type and material and to provide a verifiable audit trail for frequency of servicing and weights collected.  </w:t>
      </w:r>
    </w:p>
    <w:p w14:paraId="7FBFEDB2"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 xml:space="preserve">3.2.18 At a minimum the system shall record the unique identifier, time and date of collection, weight in kilograms and material type. The data shall be recorded and stored in an electronic database. Weights must be recorded using calibrated equipment. The service provider shall develop and implement a system of quality control and verification measures to ensure that the information recorded during collections is accurate. </w:t>
      </w:r>
    </w:p>
    <w:p w14:paraId="010EB875" w14:textId="77777777" w:rsidR="00374056" w:rsidRPr="00814944" w:rsidRDefault="00374056" w:rsidP="00814944">
      <w:pPr>
        <w:pStyle w:val="Heading3"/>
        <w:numPr>
          <w:ilvl w:val="0"/>
          <w:numId w:val="0"/>
        </w:numPr>
        <w:rPr>
          <w:rStyle w:val="Emphasis"/>
          <w:rFonts w:ascii="Cambria" w:hAnsi="Cambria" w:cs="Cambria"/>
          <w:i w:val="0"/>
        </w:rPr>
      </w:pPr>
      <w:r w:rsidRPr="00814944">
        <w:rPr>
          <w:rStyle w:val="Emphasis"/>
          <w:rFonts w:ascii="Cambria" w:hAnsi="Cambria" w:cs="Cambria"/>
          <w:i w:val="0"/>
        </w:rPr>
        <w:t xml:space="preserve">3.2.19 All information gained and databases formed during this Contract will be the property of the Contracting Authority and such information will be given to the Contracting Authority at the termination of the Contract.  Such information will be regarded as the property of the Contracting Authorities’ for the purposes of the Freedom of Information Act. </w:t>
      </w:r>
    </w:p>
    <w:p w14:paraId="2CC71E79" w14:textId="77777777" w:rsidR="00374056" w:rsidRPr="00814944" w:rsidRDefault="00374056" w:rsidP="00814944">
      <w:pPr>
        <w:pStyle w:val="Heading3"/>
        <w:numPr>
          <w:ilvl w:val="0"/>
          <w:numId w:val="0"/>
        </w:numPr>
        <w:rPr>
          <w:rStyle w:val="Emphasis"/>
          <w:i w:val="0"/>
        </w:rPr>
      </w:pPr>
      <w:r w:rsidRPr="00814944">
        <w:rPr>
          <w:rStyle w:val="Emphasis"/>
          <w:i w:val="0"/>
        </w:rPr>
        <w:t xml:space="preserve">3.2.20 A member of WCC Environment Section staff may periodically conduct spot checks on the Contractor’s facilities or end destinations of the waste to ensure compliance. </w:t>
      </w:r>
    </w:p>
    <w:p w14:paraId="6DE8C3C0" w14:textId="77777777" w:rsidR="00374056" w:rsidRPr="00814944" w:rsidRDefault="00374056" w:rsidP="00814944">
      <w:pPr>
        <w:pStyle w:val="Heading3"/>
        <w:numPr>
          <w:ilvl w:val="0"/>
          <w:numId w:val="0"/>
        </w:numPr>
        <w:rPr>
          <w:rStyle w:val="Emphasis"/>
          <w:i w:val="0"/>
        </w:rPr>
      </w:pPr>
      <w:r w:rsidRPr="00814944">
        <w:rPr>
          <w:rStyle w:val="Emphasis"/>
          <w:i w:val="0"/>
        </w:rPr>
        <w:t>3.2.21 All removal vehicles shall comply with current Road Traffic Legislation, particularly in relation to vehicle weight.</w:t>
      </w:r>
    </w:p>
    <w:p w14:paraId="15AA8025" w14:textId="77777777" w:rsidR="00374056" w:rsidRPr="00814944" w:rsidRDefault="00374056" w:rsidP="00814944">
      <w:pPr>
        <w:pStyle w:val="Heading3"/>
        <w:numPr>
          <w:ilvl w:val="0"/>
          <w:numId w:val="0"/>
        </w:numPr>
        <w:rPr>
          <w:rStyle w:val="Emphasis"/>
          <w:i w:val="0"/>
        </w:rPr>
      </w:pPr>
      <w:r w:rsidRPr="00814944">
        <w:rPr>
          <w:rStyle w:val="Emphasis"/>
          <w:i w:val="0"/>
        </w:rPr>
        <w:t xml:space="preserve">3.2.22 The Service provider shall provide a continuous waste removal service over the Contract Period.  If for any reason there is a potential for a break in the removal service (due to holidays, sick leave etc.) then the Service provider shall make the necessary provisions to ensure continuity of service. </w:t>
      </w:r>
    </w:p>
    <w:p w14:paraId="4902D027" w14:textId="77777777" w:rsidR="00374056" w:rsidRPr="00814944" w:rsidRDefault="00374056" w:rsidP="00814944">
      <w:pPr>
        <w:pStyle w:val="Heading3"/>
        <w:numPr>
          <w:ilvl w:val="0"/>
          <w:numId w:val="0"/>
        </w:numPr>
        <w:rPr>
          <w:rStyle w:val="Emphasis"/>
          <w:i w:val="0"/>
        </w:rPr>
      </w:pPr>
      <w:r w:rsidRPr="00814944">
        <w:rPr>
          <w:rStyle w:val="Emphasis"/>
          <w:i w:val="0"/>
        </w:rPr>
        <w:t>3.2.23 The Service provider shall be responsible for the supply of all necessary plant, equipment and labour and for the provision of intermediate and/or final destinations for the waste, including any haulage costs and gate fees.</w:t>
      </w:r>
    </w:p>
    <w:p w14:paraId="0BF8314D" w14:textId="77777777" w:rsidR="00374056" w:rsidRPr="00814944" w:rsidRDefault="00374056" w:rsidP="00814944">
      <w:pPr>
        <w:pStyle w:val="Heading3"/>
        <w:numPr>
          <w:ilvl w:val="0"/>
          <w:numId w:val="0"/>
        </w:numPr>
      </w:pPr>
      <w:r w:rsidRPr="00814944">
        <w:t>3.2.24 Processing/ reduction of materials will not be permitted on any site.</w:t>
      </w:r>
    </w:p>
    <w:p w14:paraId="4B88153D" w14:textId="77777777" w:rsidR="00374056" w:rsidRPr="00814944" w:rsidRDefault="00374056" w:rsidP="00814944">
      <w:pPr>
        <w:pStyle w:val="Heading3"/>
        <w:numPr>
          <w:ilvl w:val="0"/>
          <w:numId w:val="0"/>
        </w:numPr>
      </w:pPr>
      <w:r w:rsidRPr="00814944">
        <w:lastRenderedPageBreak/>
        <w:t xml:space="preserve">3.2.25 The Service provider is required to have a valid waste collection permit(s) in accordance with the Waste Management (Collection Permit) Regulations 2007 (SI 820 of 2007) as amended by the Waste Management (Collection Permit) (Amendment) Regulations 2008 (SI 87 of 2008) or amendments or replacements thereof for all vehicles servicing the contract prior to the collection or transportation of any material. The Service provider shall be obliged to comply with all conditions as stipulated in the Waste Collection Permit(s) in accordance with the timelines set out in the Waste Collection Permit(s) and also with the following; The Waste Collection Permit(s) shall have the necessary approvals to collect the various materials and to transport them to a Waste Licensed, Waste Permitted or appropriately authorised facility.  The Waste Collection Permit holder shall inform the permitting authority of the materials to be collected by EWC code, the locations from which they will be collected (including waste licence number where appropriate) and the destinations to which the materials will be transported (including name, county, country, waste licence number/waste permit number or appropriate register number).  The Service provider shall comply with all Waste Bye Laws in place or introduced during the Contract Period applicable to the provision of the Service.  </w:t>
      </w:r>
    </w:p>
    <w:p w14:paraId="3EA39CD4" w14:textId="77777777" w:rsidR="00374056" w:rsidRPr="00814944" w:rsidRDefault="00374056" w:rsidP="00814944">
      <w:pPr>
        <w:pStyle w:val="Heading3"/>
        <w:numPr>
          <w:ilvl w:val="0"/>
          <w:numId w:val="0"/>
        </w:numPr>
        <w:rPr>
          <w:rStyle w:val="Emphasis"/>
          <w:i w:val="0"/>
        </w:rPr>
      </w:pPr>
      <w:r w:rsidRPr="00814944">
        <w:rPr>
          <w:rStyle w:val="Emphasis"/>
          <w:i w:val="0"/>
        </w:rPr>
        <w:t xml:space="preserve">3.2.26 The Service provider shall cause as little interference as possible to the other activities at the site and shall comply with all site rules as notified to him. </w:t>
      </w:r>
    </w:p>
    <w:p w14:paraId="25C4386D" w14:textId="77777777" w:rsidR="00374056" w:rsidRPr="00814944" w:rsidRDefault="00374056" w:rsidP="00814944">
      <w:pPr>
        <w:pStyle w:val="Heading3"/>
        <w:numPr>
          <w:ilvl w:val="0"/>
          <w:numId w:val="0"/>
        </w:numPr>
      </w:pPr>
      <w:r w:rsidRPr="00814944">
        <w:t>3.2.27 When servicing the sites, the Service provider shall not leave any excess material around or underneath the receptacle and ensure that no litter/rubbish is trapped under or between the receptacles as they are put back down after the lift.</w:t>
      </w:r>
    </w:p>
    <w:p w14:paraId="73B5650B" w14:textId="77777777" w:rsidR="00374056" w:rsidRPr="00814944" w:rsidRDefault="00374056" w:rsidP="00814944">
      <w:pPr>
        <w:pStyle w:val="Heading3"/>
        <w:numPr>
          <w:ilvl w:val="0"/>
          <w:numId w:val="0"/>
        </w:numPr>
      </w:pPr>
      <w:r w:rsidRPr="00814944">
        <w:t>3.2.28 The Service provider shall be responsible for providing vehicles, tools, materials and equipment</w:t>
      </w:r>
      <w:r w:rsidR="002212D7">
        <w:t>,</w:t>
      </w:r>
      <w:r w:rsidRPr="00814944">
        <w:t xml:space="preserve"> required for the provision of the Service.  </w:t>
      </w:r>
    </w:p>
    <w:p w14:paraId="10F240B9" w14:textId="77777777" w:rsidR="00374056" w:rsidRPr="00814944" w:rsidRDefault="00374056" w:rsidP="00814944">
      <w:pPr>
        <w:pStyle w:val="Heading3"/>
        <w:numPr>
          <w:ilvl w:val="0"/>
          <w:numId w:val="0"/>
        </w:numPr>
      </w:pPr>
      <w:r w:rsidRPr="00814944">
        <w:t xml:space="preserve">3.2.29 A description of the number and type of vehicles to be used to service this contract must be provided by tenderers with details of weighing methodology, data recording and </w:t>
      </w:r>
      <w:r w:rsidR="00CF4ABE">
        <w:t xml:space="preserve">where </w:t>
      </w:r>
      <w:r w:rsidRPr="00814944">
        <w:t>communication of information between the crew and the Service provider contract manager. The Service provider shall operate a fleet of vehicles to service this contract that is adequate in number and type. The Service provider will also ensure that all the proposed collection vehicles are suitable for servicing each of the locations and each of the receptacle types.  The Service provider shall ensure collection vehicles comply with all speed limits and traffic Bye Laws and shall operate the collection vehicles so as to avoid creating any nuisance or annoyance to any members of the public</w:t>
      </w:r>
      <w:r w:rsidR="00CF4ABE">
        <w:t xml:space="preserve"> / neighbours</w:t>
      </w:r>
      <w:r w:rsidRPr="00814944">
        <w:t xml:space="preserve"> in the vicinity of such operation. The Service provider shall ensure that all vehicles used in the provision of the Services are roadworthy in accordance with the Law and relevant industry standards.  All vehicles owned or used by or on behalf of the Service provider in the execution of the Services must obtain and display any signage as stipulated in a Waste Collection Permit and comply with the Carriage of Dangerous Goods by Road Legislation.</w:t>
      </w:r>
    </w:p>
    <w:p w14:paraId="38A9B813" w14:textId="77777777" w:rsidR="00374056" w:rsidRPr="00814944" w:rsidRDefault="00374056" w:rsidP="00814944">
      <w:pPr>
        <w:pStyle w:val="Heading3"/>
        <w:numPr>
          <w:ilvl w:val="0"/>
          <w:numId w:val="0"/>
        </w:numPr>
      </w:pPr>
      <w:r w:rsidRPr="00814944">
        <w:t>3.2.30 The service provider shall take every practicable step – including training, supervision, design of working  methods, use of suitable equipment, compliance with good industry practice etc - to ensure the collection crews carry out all waste collections in a manner that:  a) is safe to themselves and others b) is as quiet as possible c) ensures no damage to property d) ensures no undue inconvenience or n</w:t>
      </w:r>
      <w:r w:rsidR="00CF4ABE" w:rsidRPr="00814944">
        <w:t>uisance to members of the</w:t>
      </w:r>
      <w:r w:rsidR="00CF4ABE">
        <w:t xml:space="preserve"> neighbours</w:t>
      </w:r>
      <w:r w:rsidRPr="00814944">
        <w:t xml:space="preserve"> and does not prejudice their amenity</w:t>
      </w:r>
    </w:p>
    <w:p w14:paraId="62077396" w14:textId="77777777" w:rsidR="00374056" w:rsidRPr="00814944" w:rsidRDefault="00374056" w:rsidP="00814944">
      <w:pPr>
        <w:pStyle w:val="Heading3"/>
        <w:numPr>
          <w:ilvl w:val="0"/>
          <w:numId w:val="0"/>
        </w:numPr>
      </w:pPr>
      <w:r w:rsidRPr="00814944">
        <w:lastRenderedPageBreak/>
        <w:t xml:space="preserve">3.2.31 The Service provider shall provide an emergency plan to deal with any accidents, incidents, fires, breakdowns or any other emergency situation. This plan shall be prepared by the Service provider and submitted to the Contracting Authority for approval prior to commencement of collection services. The Plan shall require written records of all accidents, incidents, fires, breakdowns or other emergencies and a communication plan for informing the Contracting Authority. The Plan shall make provision for reporting in accordance with Part 5 Reporting of this Schedule. </w:t>
      </w:r>
    </w:p>
    <w:p w14:paraId="52EA34A8" w14:textId="77777777" w:rsidR="00374056" w:rsidRPr="00814944" w:rsidRDefault="00374056" w:rsidP="00814944">
      <w:pPr>
        <w:pStyle w:val="Heading3"/>
        <w:numPr>
          <w:ilvl w:val="0"/>
          <w:numId w:val="0"/>
        </w:numPr>
      </w:pPr>
      <w:r w:rsidRPr="00814944">
        <w:t xml:space="preserve">3.2.32 The Service provider shall be responsible for sanding, clean up, and disposal of all oil spills and hydraulic fluid or other leaks associated with its provision of the Services in a manner consistent with best practice and in accordance with Law and any applicable Consents.  </w:t>
      </w:r>
    </w:p>
    <w:p w14:paraId="7DF2F1D6" w14:textId="77777777" w:rsidR="00374056" w:rsidRPr="00814944" w:rsidRDefault="00374056" w:rsidP="00814944">
      <w:pPr>
        <w:pStyle w:val="Heading3"/>
        <w:numPr>
          <w:ilvl w:val="0"/>
          <w:numId w:val="0"/>
        </w:numPr>
      </w:pPr>
      <w:r w:rsidRPr="00814944">
        <w:t>3.2.33 If the spill or leak is a result of a mechanical problem with the Contractor's collection vehicle, the Service provider shall ensure that such vehicle is repaired or removed from service immediately.</w:t>
      </w:r>
    </w:p>
    <w:p w14:paraId="6C3492A7" w14:textId="77777777" w:rsidR="00374056" w:rsidRPr="00814944" w:rsidRDefault="00374056" w:rsidP="00814944">
      <w:pPr>
        <w:pStyle w:val="Heading3"/>
        <w:numPr>
          <w:ilvl w:val="0"/>
          <w:numId w:val="0"/>
        </w:numPr>
        <w:rPr>
          <w:rStyle w:val="Emphasis"/>
          <w:rFonts w:cs="Cambria"/>
          <w:i w:val="0"/>
        </w:rPr>
      </w:pPr>
      <w:r w:rsidRPr="00814944">
        <w:rPr>
          <w:rStyle w:val="Emphasis"/>
          <w:i w:val="0"/>
        </w:rPr>
        <w:t xml:space="preserve">3.2.34 The Service provider shall be responsible for any damage, loss or injury caused to persons or property arising out of, or in connection with, the execution of his work and shall indemnify WCC </w:t>
      </w:r>
      <w:r w:rsidRPr="00814944">
        <w:rPr>
          <w:rStyle w:val="Emphasis"/>
          <w:rFonts w:cs="Cambria"/>
          <w:i w:val="0"/>
        </w:rPr>
        <w:t>accordingly</w:t>
      </w:r>
    </w:p>
    <w:p w14:paraId="37EB10DF" w14:textId="77777777" w:rsidR="00374056" w:rsidRPr="00814944" w:rsidRDefault="00374056" w:rsidP="00814944">
      <w:pPr>
        <w:pStyle w:val="Heading3"/>
        <w:numPr>
          <w:ilvl w:val="0"/>
          <w:numId w:val="0"/>
        </w:numPr>
      </w:pPr>
      <w:r w:rsidRPr="00814944">
        <w:t>3.2.35 In the event of severe weather or other scenario that interrupts the servicing of this contract, the Service provider shall provide a written statement of the situation explaining the difficulties encountered and mitigation measures within 48 hours of disruption to service. WCC will make a reasonable judgment on each situation separately</w:t>
      </w:r>
    </w:p>
    <w:p w14:paraId="4FF30CC2" w14:textId="77777777" w:rsidR="00374056" w:rsidRPr="00B778B7" w:rsidRDefault="00374056" w:rsidP="00814944">
      <w:pPr>
        <w:pStyle w:val="Heading3"/>
        <w:numPr>
          <w:ilvl w:val="0"/>
          <w:numId w:val="0"/>
        </w:numPr>
      </w:pPr>
      <w:r w:rsidRPr="00814944">
        <w:t>3.2.36 In the event of a flu epidemic or pandemic and subsequent lockdowns the service provider</w:t>
      </w:r>
      <w:r w:rsidR="00097DE0">
        <w:t xml:space="preserve"> </w:t>
      </w:r>
      <w:r w:rsidRPr="00B778B7">
        <w:t>will be required to maintain service in accordance with government guidelines at that time.</w:t>
      </w:r>
    </w:p>
    <w:p w14:paraId="3A3D4ED6" w14:textId="77777777" w:rsidR="00374056" w:rsidRPr="00814944" w:rsidRDefault="00374056" w:rsidP="00814944">
      <w:pPr>
        <w:pStyle w:val="Heading3"/>
        <w:numPr>
          <w:ilvl w:val="0"/>
          <w:numId w:val="0"/>
        </w:numPr>
        <w:rPr>
          <w:rStyle w:val="Emphasis"/>
          <w:rFonts w:cs="Cambria"/>
          <w:i w:val="0"/>
        </w:rPr>
      </w:pPr>
      <w:r w:rsidRPr="00285733">
        <w:rPr>
          <w:rStyle w:val="Emphasis"/>
          <w:rFonts w:cs="Cambria"/>
          <w:i w:val="0"/>
        </w:rPr>
        <w:t>3.2.3</w:t>
      </w:r>
      <w:r w:rsidRPr="00814944">
        <w:rPr>
          <w:rStyle w:val="Emphasis"/>
          <w:rFonts w:cs="Cambria"/>
          <w:i w:val="0"/>
        </w:rPr>
        <w:t>7 The Service provider shall submit his invoices for payment on a monthly basis (end of the month) and shall be paid 30 days in arrears.</w:t>
      </w:r>
    </w:p>
    <w:p w14:paraId="5D0631D8" w14:textId="77777777" w:rsidR="00374056" w:rsidRPr="00814944" w:rsidRDefault="00374056" w:rsidP="00814944">
      <w:pPr>
        <w:pStyle w:val="Heading3"/>
        <w:numPr>
          <w:ilvl w:val="0"/>
          <w:numId w:val="0"/>
        </w:numPr>
      </w:pPr>
      <w:r w:rsidRPr="00814944">
        <w:t>3.2.38 The Service provider may access the site only when WCC staff are present. This is typically between the hours of 0800 – 1600, Tuesday to Friday, and 0800 – 1500 on Saturday.</w:t>
      </w:r>
    </w:p>
    <w:p w14:paraId="51B31DF5" w14:textId="77777777" w:rsidR="00374056" w:rsidRPr="00814944" w:rsidRDefault="00374056" w:rsidP="00814944">
      <w:pPr>
        <w:pStyle w:val="Heading3"/>
        <w:numPr>
          <w:ilvl w:val="0"/>
          <w:numId w:val="0"/>
        </w:numPr>
      </w:pPr>
      <w:r w:rsidRPr="00814944">
        <w:t>The site is closed for Sundays. Mondays and bank holidays and typically for three to four additional days over the Christmas period.</w:t>
      </w:r>
    </w:p>
    <w:p w14:paraId="5F912ED2" w14:textId="77777777" w:rsidR="00374056" w:rsidRPr="00814944" w:rsidRDefault="00374056" w:rsidP="00814944">
      <w:pPr>
        <w:pStyle w:val="Heading3"/>
        <w:numPr>
          <w:ilvl w:val="0"/>
          <w:numId w:val="0"/>
        </w:numPr>
      </w:pPr>
      <w:r w:rsidRPr="00814944">
        <w:t>3.2.39 The successful tenderer must be available to commence removal of recyclables and waste by 1</w:t>
      </w:r>
      <w:r w:rsidRPr="00814944">
        <w:rPr>
          <w:vertAlign w:val="superscript"/>
        </w:rPr>
        <w:t>st</w:t>
      </w:r>
      <w:r w:rsidRPr="00814944">
        <w:t xml:space="preserve"> February 2021.</w:t>
      </w:r>
    </w:p>
    <w:p w14:paraId="5FBE20EE" w14:textId="77777777" w:rsidR="00652628" w:rsidRDefault="00652628" w:rsidP="00154976">
      <w:pPr>
        <w:pStyle w:val="Para1"/>
      </w:pPr>
    </w:p>
    <w:p w14:paraId="1C0220DB" w14:textId="77777777" w:rsidR="00B80FEE" w:rsidRDefault="00B80FEE" w:rsidP="00C10857">
      <w:pPr>
        <w:pStyle w:val="RDJTitle"/>
      </w:pPr>
      <w:r>
        <w:br w:type="page"/>
      </w:r>
      <w:r>
        <w:lastRenderedPageBreak/>
        <w:t>SCHEDULE 2</w:t>
      </w:r>
    </w:p>
    <w:p w14:paraId="18B33599" w14:textId="77777777" w:rsidR="00F979A7" w:rsidRPr="00814944" w:rsidRDefault="00F979A7" w:rsidP="00814944">
      <w:pPr>
        <w:pStyle w:val="Heading2"/>
        <w:rPr>
          <w:rStyle w:val="Emphasis"/>
          <w:i w:val="0"/>
        </w:rPr>
      </w:pPr>
      <w:r w:rsidRPr="00814944">
        <w:rPr>
          <w:rStyle w:val="Emphasis"/>
          <w:i w:val="0"/>
          <w:caps/>
        </w:rPr>
        <w:t xml:space="preserve">Payment and performance </w:t>
      </w:r>
    </w:p>
    <w:p w14:paraId="2E1BDF5D" w14:textId="77777777" w:rsidR="00F979A7" w:rsidRDefault="00F979A7" w:rsidP="00814944">
      <w:pPr>
        <w:pStyle w:val="RDJTitle"/>
        <w:jc w:val="left"/>
        <w:rPr>
          <w:rStyle w:val="Emphasis"/>
          <w:b w:val="0"/>
          <w:i w:val="0"/>
          <w:caps w:val="0"/>
        </w:rPr>
      </w:pPr>
      <w:r w:rsidRPr="00814944">
        <w:rPr>
          <w:rStyle w:val="Emphasis"/>
          <w:b w:val="0"/>
          <w:i w:val="0"/>
          <w:caps w:val="0"/>
        </w:rPr>
        <w:t xml:space="preserve">Tenderers should note that no payments other than those included in the form of tender will be considered or made by the </w:t>
      </w:r>
      <w:r w:rsidR="002B7541">
        <w:rPr>
          <w:rStyle w:val="Emphasis"/>
          <w:b w:val="0"/>
          <w:i w:val="0"/>
          <w:caps w:val="0"/>
        </w:rPr>
        <w:t>Wexford County Council</w:t>
      </w:r>
      <w:r w:rsidRPr="00814944">
        <w:rPr>
          <w:rStyle w:val="Emphasis"/>
          <w:b w:val="0"/>
          <w:i w:val="0"/>
          <w:caps w:val="0"/>
        </w:rPr>
        <w:t xml:space="preserve">. The tenderer must ensure that their rates, for the cost per kilogram </w:t>
      </w:r>
      <w:r w:rsidR="002B7541">
        <w:rPr>
          <w:rStyle w:val="Emphasis"/>
          <w:b w:val="0"/>
          <w:i w:val="0"/>
          <w:caps w:val="0"/>
        </w:rPr>
        <w:t xml:space="preserve">/tonne </w:t>
      </w:r>
      <w:r w:rsidRPr="00814944">
        <w:rPr>
          <w:rStyle w:val="Emphasis"/>
          <w:b w:val="0"/>
          <w:i w:val="0"/>
          <w:caps w:val="0"/>
        </w:rPr>
        <w:t>to collect, bulk and sell materials are fully costed to include all relevant staff costs, operational cost</w:t>
      </w:r>
      <w:r w:rsidR="00986F02" w:rsidRPr="00814944">
        <w:rPr>
          <w:rStyle w:val="Emphasis"/>
          <w:b w:val="0"/>
          <w:i w:val="0"/>
          <w:caps w:val="0"/>
        </w:rPr>
        <w:t>s, provision of receptacles</w:t>
      </w:r>
      <w:r w:rsidR="00986F02">
        <w:rPr>
          <w:rStyle w:val="Emphasis"/>
          <w:b w:val="0"/>
          <w:i w:val="0"/>
          <w:caps w:val="0"/>
        </w:rPr>
        <w:t>.</w:t>
      </w:r>
      <w:r w:rsidRPr="00814944">
        <w:rPr>
          <w:rStyle w:val="Emphasis"/>
          <w:b w:val="0"/>
          <w:i w:val="0"/>
          <w:caps w:val="0"/>
        </w:rPr>
        <w:t xml:space="preserve"> </w:t>
      </w:r>
    </w:p>
    <w:p w14:paraId="7E54AFC6" w14:textId="77777777" w:rsidR="002B7541" w:rsidRDefault="002B7541" w:rsidP="00814944">
      <w:pPr>
        <w:pStyle w:val="Para1"/>
      </w:pPr>
      <w:r>
        <w:t>Returns and details of landfill levy exempt (LDF) materials shall be summarised and submitted for approval and certification by Wexford County Council within 5 working days of the end of each calendar month.</w:t>
      </w:r>
    </w:p>
    <w:p w14:paraId="11E83997" w14:textId="77777777" w:rsidR="002B7541" w:rsidRPr="00374056" w:rsidRDefault="002B7541" w:rsidP="00814944">
      <w:pPr>
        <w:pStyle w:val="Para1"/>
      </w:pPr>
      <w:r>
        <w:t>Invoice shall quote docket book number for each consignment of material removed from site, the invoice shall also show rebates as negative costs and be deducted from the overall invoice total.</w:t>
      </w:r>
    </w:p>
    <w:p w14:paraId="14F616AC" w14:textId="77777777" w:rsidR="00F979A7" w:rsidRPr="00814944" w:rsidRDefault="00F979A7" w:rsidP="00814944">
      <w:pPr>
        <w:pStyle w:val="RDJTitle"/>
        <w:jc w:val="left"/>
        <w:rPr>
          <w:rStyle w:val="Emphasis"/>
          <w:b w:val="0"/>
          <w:i w:val="0"/>
        </w:rPr>
      </w:pPr>
      <w:r w:rsidRPr="00814944">
        <w:rPr>
          <w:rStyle w:val="Emphasis"/>
          <w:b w:val="0"/>
          <w:i w:val="0"/>
          <w:caps w:val="0"/>
        </w:rPr>
        <w:t xml:space="preserve">Invoices </w:t>
      </w:r>
      <w:r w:rsidR="002B7541">
        <w:rPr>
          <w:rStyle w:val="Emphasis"/>
          <w:b w:val="0"/>
          <w:i w:val="0"/>
          <w:caps w:val="0"/>
        </w:rPr>
        <w:t xml:space="preserve">inclusive of costs and rebates </w:t>
      </w:r>
      <w:r w:rsidRPr="00814944">
        <w:rPr>
          <w:rStyle w:val="Emphasis"/>
          <w:b w:val="0"/>
          <w:i w:val="0"/>
          <w:caps w:val="0"/>
        </w:rPr>
        <w:t xml:space="preserve">are to be submitted within ten (10) working days of the end of each calendar month.  </w:t>
      </w:r>
    </w:p>
    <w:p w14:paraId="3FD07C88" w14:textId="77777777" w:rsidR="00F979A7" w:rsidRPr="00814944" w:rsidRDefault="00F979A7" w:rsidP="00814944">
      <w:pPr>
        <w:pStyle w:val="RDJTitle"/>
        <w:jc w:val="left"/>
        <w:rPr>
          <w:rStyle w:val="Emphasis"/>
          <w:b w:val="0"/>
          <w:i w:val="0"/>
        </w:rPr>
      </w:pPr>
      <w:r w:rsidRPr="00814944">
        <w:rPr>
          <w:rStyle w:val="Emphasis"/>
          <w:b w:val="0"/>
          <w:i w:val="0"/>
          <w:caps w:val="0"/>
        </w:rPr>
        <w:t>The rate is per kilogram/ tonne collected is inclusive of any charges associated with the provision, removal or maintenance of receptacles. Payment will only be made where the weight of material is recorded accurately at time of collection and attributable to specific receptacles.  I</w:t>
      </w:r>
      <w:r w:rsidR="002B7541">
        <w:rPr>
          <w:rStyle w:val="Emphasis"/>
          <w:b w:val="0"/>
          <w:i w:val="0"/>
          <w:caps w:val="0"/>
        </w:rPr>
        <w:t>t</w:t>
      </w:r>
      <w:r w:rsidRPr="00814944">
        <w:rPr>
          <w:rStyle w:val="Emphasis"/>
          <w:b w:val="0"/>
          <w:i w:val="0"/>
          <w:caps w:val="0"/>
        </w:rPr>
        <w:t xml:space="preserve"> is not acceptable to estimate weights of material collected. </w:t>
      </w:r>
    </w:p>
    <w:p w14:paraId="3C464227" w14:textId="77777777" w:rsidR="00F979A7" w:rsidRPr="00814944" w:rsidRDefault="00F979A7" w:rsidP="00814944">
      <w:pPr>
        <w:pStyle w:val="RDJTitle"/>
        <w:jc w:val="left"/>
        <w:rPr>
          <w:rStyle w:val="Emphasis"/>
          <w:b w:val="0"/>
          <w:i w:val="0"/>
        </w:rPr>
      </w:pPr>
      <w:r w:rsidRPr="00814944">
        <w:rPr>
          <w:rStyle w:val="Emphasis"/>
          <w:b w:val="0"/>
          <w:i w:val="0"/>
          <w:caps w:val="0"/>
        </w:rPr>
        <w:t xml:space="preserve">The service provider is entitled to sell the collected packaging on the open market subject to the requirements set out in the conditions of contract and schedules. Any monies obtained will be the property of the service provider.  The service provider will be responsible for claiming and recouping of any packaging subsidy payable by repak ltd.  </w:t>
      </w:r>
    </w:p>
    <w:p w14:paraId="6E64965A" w14:textId="77777777" w:rsidR="00F979A7" w:rsidRPr="00814944" w:rsidRDefault="00F979A7" w:rsidP="00814944">
      <w:pPr>
        <w:pStyle w:val="RDJTitle"/>
        <w:jc w:val="left"/>
        <w:rPr>
          <w:rStyle w:val="Emphasis"/>
          <w:b w:val="0"/>
          <w:i w:val="0"/>
        </w:rPr>
      </w:pPr>
      <w:r w:rsidRPr="00814944">
        <w:rPr>
          <w:rStyle w:val="Emphasis"/>
          <w:b w:val="0"/>
          <w:i w:val="0"/>
          <w:caps w:val="0"/>
        </w:rPr>
        <w:t xml:space="preserve">The service provider will therefore in establishing a rate per kilogram/tonne take such potential incomes into account when building up their rate per tonne. </w:t>
      </w:r>
    </w:p>
    <w:p w14:paraId="23E8DFC7" w14:textId="77777777" w:rsidR="00F979A7" w:rsidRDefault="00F979A7" w:rsidP="00814944">
      <w:pPr>
        <w:pStyle w:val="RDJTitle"/>
        <w:jc w:val="left"/>
        <w:rPr>
          <w:rStyle w:val="Emphasis"/>
          <w:b w:val="0"/>
          <w:i w:val="0"/>
          <w:caps w:val="0"/>
        </w:rPr>
      </w:pPr>
      <w:r w:rsidRPr="00814944">
        <w:rPr>
          <w:rStyle w:val="Emphasis"/>
          <w:b w:val="0"/>
          <w:i w:val="0"/>
          <w:caps w:val="0"/>
        </w:rPr>
        <w:t>Each tenderer is required to price</w:t>
      </w:r>
      <w:r w:rsidR="00844368">
        <w:rPr>
          <w:rStyle w:val="Emphasis"/>
          <w:b w:val="0"/>
          <w:i w:val="0"/>
          <w:caps w:val="0"/>
        </w:rPr>
        <w:t xml:space="preserve"> schedule of rate for</w:t>
      </w:r>
      <w:r w:rsidRPr="00814944">
        <w:rPr>
          <w:rStyle w:val="Emphasis"/>
          <w:b w:val="0"/>
          <w:i w:val="0"/>
          <w:caps w:val="0"/>
        </w:rPr>
        <w:t xml:space="preserve"> the provision of additional receptacles</w:t>
      </w:r>
      <w:r w:rsidR="002B7541">
        <w:rPr>
          <w:rStyle w:val="Emphasis"/>
          <w:b w:val="0"/>
          <w:i w:val="0"/>
          <w:caps w:val="0"/>
        </w:rPr>
        <w:t xml:space="preserve"> (over and above the number of units included for in the pricing document)</w:t>
      </w:r>
      <w:r w:rsidRPr="00814944">
        <w:rPr>
          <w:rStyle w:val="Emphasis"/>
          <w:b w:val="0"/>
          <w:i w:val="0"/>
          <w:caps w:val="0"/>
        </w:rPr>
        <w:t xml:space="preserve"> during the contract period. These shall be invoiced to </w:t>
      </w:r>
      <w:r w:rsidR="002B7541">
        <w:rPr>
          <w:rStyle w:val="Emphasis"/>
          <w:b w:val="0"/>
          <w:i w:val="0"/>
          <w:caps w:val="0"/>
        </w:rPr>
        <w:t>Wexford County Council</w:t>
      </w:r>
      <w:r w:rsidRPr="00814944">
        <w:rPr>
          <w:rStyle w:val="Emphasis"/>
          <w:b w:val="0"/>
          <w:i w:val="0"/>
          <w:caps w:val="0"/>
        </w:rPr>
        <w:t xml:space="preserve"> at the end of each month on which they are placed on site. </w:t>
      </w:r>
    </w:p>
    <w:p w14:paraId="37DD8A1E" w14:textId="77777777" w:rsidR="00760183" w:rsidRPr="00374056" w:rsidRDefault="00760183" w:rsidP="00814944">
      <w:pPr>
        <w:pStyle w:val="Para1"/>
      </w:pPr>
      <w:r>
        <w:t>Invoicing shall be carried out per site per month and shall include a payment item for equipment rental or buyout option.</w:t>
      </w:r>
    </w:p>
    <w:p w14:paraId="49087CE9" w14:textId="77777777" w:rsidR="00F979A7" w:rsidRPr="00814944" w:rsidRDefault="00F979A7" w:rsidP="00814944">
      <w:pPr>
        <w:pStyle w:val="RDJTitle"/>
        <w:jc w:val="left"/>
        <w:rPr>
          <w:rStyle w:val="Emphasis"/>
          <w:b w:val="0"/>
          <w:i w:val="0"/>
        </w:rPr>
      </w:pPr>
      <w:r w:rsidRPr="00814944">
        <w:rPr>
          <w:rStyle w:val="Emphasis"/>
          <w:b w:val="0"/>
          <w:i w:val="0"/>
          <w:caps w:val="0"/>
        </w:rPr>
        <w:t xml:space="preserve">Each tenderer is required to </w:t>
      </w:r>
      <w:r w:rsidR="002B7541">
        <w:rPr>
          <w:rStyle w:val="Emphasis"/>
          <w:b w:val="0"/>
          <w:i w:val="0"/>
          <w:caps w:val="0"/>
        </w:rPr>
        <w:t>include in their</w:t>
      </w:r>
      <w:r w:rsidRPr="00814944">
        <w:rPr>
          <w:rStyle w:val="Emphasis"/>
          <w:b w:val="0"/>
          <w:i w:val="0"/>
          <w:caps w:val="0"/>
        </w:rPr>
        <w:t xml:space="preserve"> price</w:t>
      </w:r>
      <w:r w:rsidR="00844368">
        <w:rPr>
          <w:rStyle w:val="Emphasis"/>
          <w:b w:val="0"/>
          <w:i w:val="0"/>
          <w:caps w:val="0"/>
        </w:rPr>
        <w:t xml:space="preserve"> rate per tonne / Kilogram</w:t>
      </w:r>
      <w:r w:rsidRPr="00814944">
        <w:rPr>
          <w:rStyle w:val="Emphasis"/>
          <w:b w:val="0"/>
          <w:i w:val="0"/>
          <w:caps w:val="0"/>
        </w:rPr>
        <w:t xml:space="preserve"> for</w:t>
      </w:r>
      <w:r w:rsidR="002B7541">
        <w:rPr>
          <w:rStyle w:val="Emphasis"/>
          <w:b w:val="0"/>
          <w:i w:val="0"/>
          <w:caps w:val="0"/>
        </w:rPr>
        <w:t xml:space="preserve">: 1. The </w:t>
      </w:r>
      <w:r w:rsidRPr="00814944">
        <w:rPr>
          <w:rStyle w:val="Emphasis"/>
          <w:b w:val="0"/>
          <w:i w:val="0"/>
          <w:caps w:val="0"/>
        </w:rPr>
        <w:t xml:space="preserve">costs associated with the repair </w:t>
      </w:r>
      <w:r w:rsidR="002B7541">
        <w:rPr>
          <w:rStyle w:val="Emphasis"/>
          <w:b w:val="0"/>
          <w:i w:val="0"/>
          <w:caps w:val="0"/>
        </w:rPr>
        <w:t xml:space="preserve">of </w:t>
      </w:r>
      <w:r w:rsidRPr="00814944">
        <w:rPr>
          <w:rStyle w:val="Emphasis"/>
          <w:b w:val="0"/>
          <w:i w:val="0"/>
          <w:caps w:val="0"/>
        </w:rPr>
        <w:t>the hook lift mechanisms as required from time to time</w:t>
      </w:r>
      <w:r w:rsidR="002B7541">
        <w:rPr>
          <w:rStyle w:val="Emphasis"/>
          <w:b w:val="0"/>
          <w:i w:val="0"/>
          <w:caps w:val="0"/>
        </w:rPr>
        <w:t xml:space="preserve">, 2. Costs associated with repair of skips as a result of damage or wear and tear, 3. </w:t>
      </w:r>
      <w:r w:rsidR="002B7541" w:rsidRPr="00374056">
        <w:rPr>
          <w:rStyle w:val="Emphasis"/>
          <w:b w:val="0"/>
          <w:i w:val="0"/>
          <w:caps w:val="0"/>
        </w:rPr>
        <w:t>T</w:t>
      </w:r>
      <w:r w:rsidRPr="00814944">
        <w:rPr>
          <w:rStyle w:val="Emphasis"/>
          <w:b w:val="0"/>
          <w:i w:val="0"/>
          <w:caps w:val="0"/>
        </w:rPr>
        <w:t>he</w:t>
      </w:r>
      <w:r w:rsidR="002B7541">
        <w:rPr>
          <w:rStyle w:val="Emphasis"/>
          <w:b w:val="0"/>
          <w:i w:val="0"/>
          <w:caps w:val="0"/>
        </w:rPr>
        <w:t xml:space="preserve"> cost of</w:t>
      </w:r>
      <w:r w:rsidRPr="00814944">
        <w:rPr>
          <w:rStyle w:val="Emphasis"/>
          <w:b w:val="0"/>
          <w:i w:val="0"/>
          <w:caps w:val="0"/>
        </w:rPr>
        <w:t xml:space="preserve"> disposal of receptacles as required from time to time.  </w:t>
      </w:r>
    </w:p>
    <w:p w14:paraId="65ACD294" w14:textId="77777777" w:rsidR="00F979A7" w:rsidRDefault="00F979A7" w:rsidP="00814944">
      <w:pPr>
        <w:pStyle w:val="RDJTitle"/>
        <w:jc w:val="left"/>
        <w:rPr>
          <w:rStyle w:val="Emphasis"/>
          <w:b w:val="0"/>
          <w:i w:val="0"/>
          <w:caps w:val="0"/>
        </w:rPr>
      </w:pPr>
      <w:r w:rsidRPr="00814944">
        <w:rPr>
          <w:rStyle w:val="Emphasis"/>
          <w:b w:val="0"/>
          <w:i w:val="0"/>
          <w:caps w:val="0"/>
        </w:rPr>
        <w:t xml:space="preserve">This will be a fixed price contract and is not subject to price variation. </w:t>
      </w:r>
    </w:p>
    <w:p w14:paraId="32177319" w14:textId="77777777" w:rsidR="002B7541" w:rsidRPr="00374056" w:rsidRDefault="002B7541" w:rsidP="00814944">
      <w:pPr>
        <w:pStyle w:val="Para1"/>
      </w:pPr>
    </w:p>
    <w:p w14:paraId="48A75F2C" w14:textId="77777777" w:rsidR="00F979A7" w:rsidRPr="00814944" w:rsidRDefault="00F979A7" w:rsidP="00814944">
      <w:pPr>
        <w:pStyle w:val="RDJTitle"/>
        <w:jc w:val="left"/>
        <w:rPr>
          <w:rStyle w:val="Emphasis"/>
          <w:i w:val="0"/>
        </w:rPr>
      </w:pPr>
      <w:r w:rsidRPr="00814944">
        <w:rPr>
          <w:rStyle w:val="Emphasis"/>
          <w:b w:val="0"/>
          <w:i w:val="0"/>
        </w:rPr>
        <w:t xml:space="preserve"> </w:t>
      </w:r>
      <w:r w:rsidRPr="00374056">
        <w:rPr>
          <w:rStyle w:val="Emphasis"/>
          <w:i w:val="0"/>
          <w:caps w:val="0"/>
        </w:rPr>
        <w:t xml:space="preserve">Schedule </w:t>
      </w:r>
      <w:r>
        <w:rPr>
          <w:rStyle w:val="Emphasis"/>
          <w:i w:val="0"/>
          <w:caps w:val="0"/>
        </w:rPr>
        <w:t>2</w:t>
      </w:r>
      <w:r w:rsidRPr="00814944">
        <w:rPr>
          <w:rStyle w:val="Emphasis"/>
          <w:i w:val="0"/>
          <w:caps w:val="0"/>
        </w:rPr>
        <w:t xml:space="preserve">: key service performance indicators and performance deductions </w:t>
      </w:r>
    </w:p>
    <w:p w14:paraId="57FAF3B3" w14:textId="77777777" w:rsidR="00F979A7" w:rsidRPr="00814944" w:rsidRDefault="00F979A7" w:rsidP="00814944">
      <w:pPr>
        <w:pStyle w:val="RDJTitle"/>
        <w:jc w:val="left"/>
        <w:rPr>
          <w:rStyle w:val="Emphasis"/>
          <w:b w:val="0"/>
          <w:i w:val="0"/>
        </w:rPr>
      </w:pPr>
      <w:r w:rsidRPr="00814944">
        <w:rPr>
          <w:rStyle w:val="Emphasis"/>
          <w:b w:val="0"/>
          <w:i w:val="0"/>
        </w:rPr>
        <w:t xml:space="preserve"> </w:t>
      </w:r>
      <w:r w:rsidRPr="00814944">
        <w:rPr>
          <w:rStyle w:val="Emphasis"/>
          <w:b w:val="0"/>
          <w:i w:val="0"/>
          <w:caps w:val="0"/>
        </w:rPr>
        <w:t xml:space="preserve">The key performance criteria of the contract is to ensure the receptacles are never full or overflowing thereby preventing the public from using them.  </w:t>
      </w:r>
    </w:p>
    <w:p w14:paraId="5163F643" w14:textId="77777777" w:rsidR="00F979A7" w:rsidRPr="00814944" w:rsidRDefault="00F979A7" w:rsidP="00814944">
      <w:pPr>
        <w:pStyle w:val="RDJTitle"/>
        <w:jc w:val="left"/>
        <w:rPr>
          <w:rStyle w:val="Emphasis"/>
          <w:b w:val="0"/>
          <w:i w:val="0"/>
        </w:rPr>
      </w:pPr>
      <w:r w:rsidRPr="00814944">
        <w:rPr>
          <w:rStyle w:val="Emphasis"/>
          <w:b w:val="0"/>
          <w:i w:val="0"/>
        </w:rPr>
        <w:t xml:space="preserve"> </w:t>
      </w:r>
      <w:r w:rsidRPr="00814944">
        <w:rPr>
          <w:rStyle w:val="Emphasis"/>
          <w:b w:val="0"/>
          <w:i w:val="0"/>
          <w:caps w:val="0"/>
        </w:rPr>
        <w:t xml:space="preserve">The service standards are: </w:t>
      </w:r>
    </w:p>
    <w:p w14:paraId="02EB5930" w14:textId="77777777" w:rsidR="00F979A7" w:rsidRPr="00814944" w:rsidRDefault="00F979A7" w:rsidP="00814944">
      <w:pPr>
        <w:pStyle w:val="RDJTitle"/>
        <w:jc w:val="left"/>
        <w:rPr>
          <w:rStyle w:val="Emphasis"/>
          <w:b w:val="0"/>
          <w:i w:val="0"/>
        </w:rPr>
      </w:pPr>
      <w:r w:rsidRPr="00814944">
        <w:rPr>
          <w:rStyle w:val="Emphasis"/>
          <w:b w:val="0"/>
          <w:i w:val="0"/>
        </w:rPr>
        <w:t xml:space="preserve"> </w:t>
      </w:r>
      <w:r w:rsidRPr="00814944">
        <w:rPr>
          <w:rStyle w:val="Emphasis"/>
          <w:b w:val="0"/>
          <w:i w:val="0"/>
          <w:caps w:val="0"/>
        </w:rPr>
        <w:t xml:space="preserve">1. To provide receptacles that are fit for purpose for the deposition of a range of materials at a range of recycling centres as per volume i, appendix 1, and to maintain those receptacles. </w:t>
      </w:r>
    </w:p>
    <w:p w14:paraId="19C928AF" w14:textId="77777777" w:rsidR="00F979A7" w:rsidRPr="00814944" w:rsidRDefault="00F979A7" w:rsidP="00814944">
      <w:pPr>
        <w:pStyle w:val="RDJTitle"/>
        <w:jc w:val="left"/>
        <w:rPr>
          <w:rStyle w:val="Emphasis"/>
          <w:b w:val="0"/>
          <w:i w:val="0"/>
        </w:rPr>
      </w:pPr>
      <w:r w:rsidRPr="00814944">
        <w:rPr>
          <w:rStyle w:val="Emphasis"/>
          <w:b w:val="0"/>
          <w:i w:val="0"/>
        </w:rPr>
        <w:t xml:space="preserve"> </w:t>
      </w:r>
      <w:r w:rsidRPr="00814944">
        <w:rPr>
          <w:rStyle w:val="Emphasis"/>
          <w:b w:val="0"/>
          <w:i w:val="0"/>
          <w:caps w:val="0"/>
        </w:rPr>
        <w:t>2. To collect a range of recyclable materials (as per volume i, appendix 1,) from receptacles recycling centres during opening hours unless otherwise specified</w:t>
      </w:r>
      <w:r w:rsidR="002B7541">
        <w:rPr>
          <w:rStyle w:val="Emphasis"/>
          <w:b w:val="0"/>
          <w:i w:val="0"/>
          <w:caps w:val="0"/>
        </w:rPr>
        <w:t>.</w:t>
      </w:r>
    </w:p>
    <w:p w14:paraId="552A756D" w14:textId="77777777" w:rsidR="00F979A7" w:rsidRPr="00814944" w:rsidRDefault="00F979A7" w:rsidP="00814944">
      <w:pPr>
        <w:pStyle w:val="RDJTitle"/>
        <w:jc w:val="left"/>
        <w:rPr>
          <w:rStyle w:val="Emphasis"/>
          <w:b w:val="0"/>
          <w:i w:val="0"/>
        </w:rPr>
      </w:pPr>
      <w:r w:rsidRPr="00814944">
        <w:rPr>
          <w:rStyle w:val="Emphasis"/>
          <w:b w:val="0"/>
          <w:i w:val="0"/>
        </w:rPr>
        <w:t xml:space="preserve"> </w:t>
      </w:r>
      <w:r w:rsidRPr="00814944">
        <w:rPr>
          <w:rStyle w:val="Emphasis"/>
          <w:b w:val="0"/>
          <w:i w:val="0"/>
          <w:caps w:val="0"/>
        </w:rPr>
        <w:t xml:space="preserve">3. To weigh and record the materials collected from each receptacle at every lift. </w:t>
      </w:r>
    </w:p>
    <w:p w14:paraId="58E7BBC0" w14:textId="77777777" w:rsidR="00F979A7" w:rsidRPr="00814944" w:rsidRDefault="00F979A7" w:rsidP="00814944">
      <w:pPr>
        <w:pStyle w:val="RDJTitle"/>
        <w:jc w:val="left"/>
        <w:rPr>
          <w:rStyle w:val="Emphasis"/>
          <w:b w:val="0"/>
          <w:i w:val="0"/>
        </w:rPr>
      </w:pPr>
      <w:r w:rsidRPr="00814944">
        <w:rPr>
          <w:rStyle w:val="Emphasis"/>
          <w:b w:val="0"/>
          <w:i w:val="0"/>
        </w:rPr>
        <w:t xml:space="preserve"> </w:t>
      </w:r>
      <w:r w:rsidRPr="00814944">
        <w:rPr>
          <w:rStyle w:val="Emphasis"/>
          <w:b w:val="0"/>
          <w:i w:val="0"/>
          <w:caps w:val="0"/>
        </w:rPr>
        <w:t xml:space="preserve">4. To collect materials at a frequency that prevents receptacles from becoming full or overflowing. </w:t>
      </w:r>
    </w:p>
    <w:p w14:paraId="4D1A96D5" w14:textId="77777777" w:rsidR="00F979A7" w:rsidRPr="00814944" w:rsidRDefault="002B7541" w:rsidP="00814944">
      <w:pPr>
        <w:pStyle w:val="RDJTitle"/>
        <w:jc w:val="left"/>
        <w:rPr>
          <w:rStyle w:val="Emphasis"/>
          <w:b w:val="0"/>
          <w:i w:val="0"/>
        </w:rPr>
      </w:pPr>
      <w:r>
        <w:rPr>
          <w:rStyle w:val="Emphasis"/>
          <w:b w:val="0"/>
          <w:i w:val="0"/>
          <w:caps w:val="0"/>
        </w:rPr>
        <w:t>5</w:t>
      </w:r>
      <w:r w:rsidR="00F979A7" w:rsidRPr="00814944">
        <w:rPr>
          <w:rStyle w:val="Emphasis"/>
          <w:b w:val="0"/>
          <w:i w:val="0"/>
          <w:caps w:val="0"/>
        </w:rPr>
        <w:t xml:space="preserve">. To submit the monthly reports within the specified timeframe. </w:t>
      </w:r>
    </w:p>
    <w:p w14:paraId="6A004999" w14:textId="7423B580" w:rsidR="00502978" w:rsidRDefault="002B7541" w:rsidP="00962C62">
      <w:pPr>
        <w:pStyle w:val="RDJTitle"/>
        <w:jc w:val="left"/>
        <w:rPr>
          <w:rStyle w:val="Emphasis"/>
          <w:b w:val="0"/>
          <w:i w:val="0"/>
          <w:caps w:val="0"/>
        </w:rPr>
      </w:pPr>
      <w:r>
        <w:rPr>
          <w:rStyle w:val="Emphasis"/>
          <w:b w:val="0"/>
          <w:i w:val="0"/>
          <w:caps w:val="0"/>
        </w:rPr>
        <w:t>6</w:t>
      </w:r>
      <w:r w:rsidR="00F979A7" w:rsidRPr="00814944">
        <w:rPr>
          <w:rStyle w:val="Emphasis"/>
          <w:b w:val="0"/>
          <w:i w:val="0"/>
          <w:caps w:val="0"/>
        </w:rPr>
        <w:t>. To submit the annual status report within the specified timeframe</w:t>
      </w:r>
    </w:p>
    <w:p w14:paraId="506B6B59" w14:textId="1AC953BD" w:rsidR="00962C62" w:rsidRDefault="00962C62" w:rsidP="00962C62">
      <w:pPr>
        <w:pStyle w:val="Para1"/>
      </w:pPr>
      <w:r>
        <w:t xml:space="preserve">7. </w:t>
      </w:r>
      <w:r w:rsidR="00CE5BD9">
        <w:t xml:space="preserve">Prior to contractor signing the contractor shall submit details to confirm that vehicles </w:t>
      </w:r>
      <w:r w:rsidR="00C70EE8">
        <w:t>comply with CO</w:t>
      </w:r>
      <w:r w:rsidR="00C70EE8">
        <w:rPr>
          <w:vertAlign w:val="subscript"/>
        </w:rPr>
        <w:t xml:space="preserve">2 </w:t>
      </w:r>
      <w:r w:rsidR="00C70EE8">
        <w:t>Emissions regulations</w:t>
      </w:r>
      <w:r w:rsidR="00557772">
        <w:t xml:space="preserve">.  This shall be updated on an annual basis or </w:t>
      </w:r>
      <w:r w:rsidR="008A4D29">
        <w:t>when new vehicles are introduced to the fleet.</w:t>
      </w:r>
    </w:p>
    <w:p w14:paraId="2BF652AF" w14:textId="209345DC" w:rsidR="008A4D29" w:rsidRDefault="008C03FE" w:rsidP="00962C62">
      <w:pPr>
        <w:pStyle w:val="Para1"/>
      </w:pPr>
      <w:r>
        <w:t xml:space="preserve">8. </w:t>
      </w:r>
      <w:r w:rsidR="00D72917">
        <w:t>Submit details on an annual basis to demonstrate that bulky waste has not gone to landfill</w:t>
      </w:r>
      <w:r w:rsidR="00F83813">
        <w:t xml:space="preserve">, this shall be demonstrated by providing </w:t>
      </w:r>
      <w:r w:rsidR="00C76C72">
        <w:t>volumes or tonnage of bulky waste recovered for recycling.</w:t>
      </w:r>
    </w:p>
    <w:p w14:paraId="40B11420" w14:textId="0435F014" w:rsidR="00D37778" w:rsidRPr="00C70EE8" w:rsidRDefault="002D60F8" w:rsidP="00962C62">
      <w:pPr>
        <w:pStyle w:val="Para1"/>
      </w:pPr>
      <w:r>
        <w:t xml:space="preserve">9. </w:t>
      </w:r>
      <w:r w:rsidR="00BB0EC1">
        <w:t xml:space="preserve">Submit details on an annual basis that demonstrate that 60% of </w:t>
      </w:r>
      <w:r w:rsidR="00B345AE">
        <w:t>recyclable material has been recovered from Mu</w:t>
      </w:r>
      <w:r w:rsidR="0032265E">
        <w:t>ni</w:t>
      </w:r>
      <w:r w:rsidR="007B2EEE">
        <w:t xml:space="preserve">cipal </w:t>
      </w:r>
      <w:r w:rsidR="0032265E">
        <w:t>Solid Waste</w:t>
      </w:r>
      <w:r w:rsidR="008C6903">
        <w:t xml:space="preserve"> also know as black bag waste (MSW)</w:t>
      </w:r>
      <w:r w:rsidR="0032265E">
        <w:t xml:space="preserve">, in the form of tonnage of </w:t>
      </w:r>
      <w:r w:rsidR="00AE548C">
        <w:t>recyclable materials recovered.</w:t>
      </w:r>
    </w:p>
    <w:p w14:paraId="32DE7C68" w14:textId="77777777" w:rsidR="00F979A7" w:rsidRDefault="00F979A7" w:rsidP="00814944">
      <w:pPr>
        <w:pStyle w:val="RDJTitle"/>
        <w:jc w:val="left"/>
        <w:rPr>
          <w:rStyle w:val="Emphasis"/>
          <w:b w:val="0"/>
          <w:i w:val="0"/>
          <w:caps w:val="0"/>
        </w:rPr>
      </w:pPr>
      <w:r w:rsidRPr="00814944">
        <w:rPr>
          <w:rStyle w:val="Emphasis"/>
          <w:b w:val="0"/>
          <w:i w:val="0"/>
          <w:caps w:val="0"/>
        </w:rPr>
        <w:t xml:space="preserve">Underperformance will result in payment deductions as outlined below. Any </w:t>
      </w:r>
      <w:r w:rsidR="00844368" w:rsidRPr="00814944">
        <w:rPr>
          <w:rStyle w:val="Emphasis"/>
          <w:b w:val="0"/>
          <w:i w:val="0"/>
          <w:caps w:val="0"/>
        </w:rPr>
        <w:t>deductions will be deducted by</w:t>
      </w:r>
      <w:r w:rsidRPr="00814944">
        <w:rPr>
          <w:rStyle w:val="Emphasis"/>
          <w:b w:val="0"/>
          <w:i w:val="0"/>
          <w:caps w:val="0"/>
        </w:rPr>
        <w:t xml:space="preserve"> </w:t>
      </w:r>
      <w:r w:rsidR="002B7541">
        <w:rPr>
          <w:rStyle w:val="Emphasis"/>
          <w:b w:val="0"/>
          <w:i w:val="0"/>
          <w:caps w:val="0"/>
        </w:rPr>
        <w:t>Wexford County Council</w:t>
      </w:r>
      <w:r w:rsidRPr="00814944">
        <w:rPr>
          <w:rStyle w:val="Emphasis"/>
          <w:b w:val="0"/>
          <w:i w:val="0"/>
          <w:caps w:val="0"/>
        </w:rPr>
        <w:t xml:space="preserve"> prior to any payment. The key performance criteria of the contract is to ensure the receptacles are never full or overflowing thereby </w:t>
      </w:r>
      <w:r w:rsidR="00844368">
        <w:rPr>
          <w:rStyle w:val="Emphasis"/>
          <w:b w:val="0"/>
          <w:i w:val="0"/>
          <w:caps w:val="0"/>
        </w:rPr>
        <w:t xml:space="preserve"> not </w:t>
      </w:r>
      <w:r w:rsidRPr="00814944">
        <w:rPr>
          <w:rStyle w:val="Emphasis"/>
          <w:b w:val="0"/>
          <w:i w:val="0"/>
          <w:caps w:val="0"/>
        </w:rPr>
        <w:t xml:space="preserve">preventing the public from using them.  The deductions will be as specified overleaf. </w:t>
      </w:r>
    </w:p>
    <w:p w14:paraId="1C5772DB" w14:textId="77777777" w:rsidR="00F979A7" w:rsidRDefault="00F979A7" w:rsidP="00814944">
      <w:pPr>
        <w:pStyle w:val="RDJTitle"/>
        <w:jc w:val="left"/>
        <w:rPr>
          <w:rStyle w:val="Emphasis"/>
          <w:b w:val="0"/>
          <w:i w:val="0"/>
          <w:caps w:val="0"/>
        </w:rPr>
      </w:pPr>
    </w:p>
    <w:p w14:paraId="61DE0390" w14:textId="77777777" w:rsidR="00F979A7" w:rsidRDefault="00F979A7" w:rsidP="00814944">
      <w:pPr>
        <w:pStyle w:val="RDJTitle"/>
        <w:jc w:val="left"/>
      </w:pPr>
    </w:p>
    <w:p w14:paraId="1D3B9A82" w14:textId="77777777" w:rsidR="00F979A7" w:rsidRDefault="00F979A7" w:rsidP="00814944">
      <w:pPr>
        <w:pStyle w:val="RDJTitle"/>
        <w:jc w:val="left"/>
      </w:pPr>
    </w:p>
    <w:p w14:paraId="12A335FC" w14:textId="77777777" w:rsidR="00F979A7" w:rsidRDefault="00F979A7" w:rsidP="00814944">
      <w:pPr>
        <w:pStyle w:val="RDJTitle"/>
        <w:jc w:val="left"/>
      </w:pPr>
    </w:p>
    <w:p w14:paraId="1A5AC656" w14:textId="77777777" w:rsidR="00F979A7" w:rsidRDefault="00F979A7" w:rsidP="00814944">
      <w:pPr>
        <w:pStyle w:val="RDJTitle"/>
        <w:jc w:val="left"/>
      </w:pPr>
    </w:p>
    <w:p w14:paraId="27779727" w14:textId="77777777" w:rsidR="00F979A7" w:rsidRDefault="00F979A7" w:rsidP="00814944">
      <w:pPr>
        <w:pStyle w:val="RDJTitle"/>
        <w:jc w:val="left"/>
      </w:pPr>
    </w:p>
    <w:p w14:paraId="31EE78B4" w14:textId="77777777" w:rsidR="00F979A7" w:rsidRDefault="00F979A7" w:rsidP="00814944">
      <w:pPr>
        <w:pStyle w:val="RDJTitle"/>
        <w:jc w:val="left"/>
      </w:pPr>
    </w:p>
    <w:p w14:paraId="24995A73" w14:textId="77777777" w:rsidR="00F979A7" w:rsidRDefault="00F979A7" w:rsidP="00814944">
      <w:pPr>
        <w:pStyle w:val="RDJTitle"/>
        <w:jc w:val="left"/>
      </w:pPr>
    </w:p>
    <w:p w14:paraId="2A2FA513" w14:textId="77777777" w:rsidR="00F979A7" w:rsidRDefault="00F979A7" w:rsidP="00814944">
      <w:pPr>
        <w:pStyle w:val="RDJTitle"/>
        <w:jc w:val="left"/>
      </w:pPr>
    </w:p>
    <w:p w14:paraId="00DCA5B2" w14:textId="77777777" w:rsidR="00F979A7" w:rsidRDefault="00F979A7" w:rsidP="00814944">
      <w:pPr>
        <w:pStyle w:val="Para1"/>
      </w:pPr>
    </w:p>
    <w:p w14:paraId="2BCD3E56" w14:textId="77777777" w:rsidR="00F979A7" w:rsidRDefault="00F979A7" w:rsidP="00814944">
      <w:pPr>
        <w:pStyle w:val="RDJTitle"/>
        <w:jc w:val="left"/>
      </w:pPr>
    </w:p>
    <w:p w14:paraId="60215D8B" w14:textId="77777777" w:rsidR="00F979A7" w:rsidRDefault="00F979A7" w:rsidP="00F979A7">
      <w:pPr>
        <w:pStyle w:val="RDJTitle"/>
        <w:jc w:val="left"/>
        <w:rPr>
          <w:rStyle w:val="Emphasis"/>
          <w:b w:val="0"/>
          <w:i w:val="0"/>
          <w:caps w:val="0"/>
          <w:sz w:val="22"/>
        </w:rPr>
        <w:sectPr w:rsidR="00F979A7" w:rsidSect="00814944">
          <w:footerReference w:type="default" r:id="rId13"/>
          <w:pgSz w:w="11907" w:h="16839" w:code="9"/>
          <w:pgMar w:top="1418" w:right="1418" w:bottom="1418" w:left="1418" w:header="567" w:footer="0" w:gutter="0"/>
          <w:paperSrc w:first="15" w:other="15"/>
          <w:pgNumType w:start="1"/>
          <w:cols w:space="720"/>
          <w:docGrid w:linePitch="326"/>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237"/>
        <w:gridCol w:w="1984"/>
        <w:gridCol w:w="5245"/>
      </w:tblGrid>
      <w:tr w:rsidR="00F979A7" w:rsidRPr="002514BC" w14:paraId="3C21AC2D" w14:textId="77777777" w:rsidTr="002514BC">
        <w:tc>
          <w:tcPr>
            <w:tcW w:w="959" w:type="dxa"/>
          </w:tcPr>
          <w:p w14:paraId="7B0E81F9" w14:textId="77777777" w:rsidR="00F979A7" w:rsidRPr="00097DE0" w:rsidRDefault="00F979A7" w:rsidP="002514BC">
            <w:pPr>
              <w:pStyle w:val="RDJTitle"/>
              <w:jc w:val="left"/>
              <w:rPr>
                <w:rStyle w:val="Emphasis"/>
                <w:i w:val="0"/>
              </w:rPr>
            </w:pPr>
            <w:r w:rsidRPr="00374056">
              <w:rPr>
                <w:rStyle w:val="Emphasis"/>
                <w:i w:val="0"/>
                <w:caps w:val="0"/>
              </w:rPr>
              <w:lastRenderedPageBreak/>
              <w:t>R</w:t>
            </w:r>
            <w:r w:rsidRPr="008C497A">
              <w:rPr>
                <w:rStyle w:val="Emphasis"/>
                <w:i w:val="0"/>
                <w:caps w:val="0"/>
              </w:rPr>
              <w:t>EF</w:t>
            </w:r>
          </w:p>
        </w:tc>
        <w:tc>
          <w:tcPr>
            <w:tcW w:w="6237" w:type="dxa"/>
          </w:tcPr>
          <w:p w14:paraId="769D1D8C" w14:textId="77777777" w:rsidR="00F979A7" w:rsidRPr="00285733" w:rsidRDefault="00F979A7" w:rsidP="002514BC">
            <w:pPr>
              <w:pStyle w:val="RDJTitle"/>
              <w:jc w:val="left"/>
              <w:rPr>
                <w:rStyle w:val="Emphasis"/>
                <w:i w:val="0"/>
              </w:rPr>
            </w:pPr>
            <w:r w:rsidRPr="00B778B7">
              <w:rPr>
                <w:rStyle w:val="Emphasis"/>
                <w:i w:val="0"/>
                <w:caps w:val="0"/>
              </w:rPr>
              <w:t>DESCRIPTION OF FAILURE</w:t>
            </w:r>
          </w:p>
        </w:tc>
        <w:tc>
          <w:tcPr>
            <w:tcW w:w="1984" w:type="dxa"/>
          </w:tcPr>
          <w:p w14:paraId="048379E0" w14:textId="77777777" w:rsidR="00F979A7" w:rsidRPr="00814944" w:rsidRDefault="00F979A7" w:rsidP="002514BC">
            <w:pPr>
              <w:pStyle w:val="RDJTitle"/>
              <w:jc w:val="left"/>
              <w:rPr>
                <w:rStyle w:val="Emphasis"/>
                <w:i w:val="0"/>
                <w:sz w:val="20"/>
                <w:szCs w:val="20"/>
              </w:rPr>
            </w:pPr>
            <w:r w:rsidRPr="00814944">
              <w:rPr>
                <w:rStyle w:val="Emphasis"/>
                <w:i w:val="0"/>
                <w:caps w:val="0"/>
                <w:sz w:val="20"/>
                <w:szCs w:val="20"/>
              </w:rPr>
              <w:t>DEDUCTION AMOUNT (€) PER OCCURRENCE</w:t>
            </w:r>
          </w:p>
        </w:tc>
        <w:tc>
          <w:tcPr>
            <w:tcW w:w="5245" w:type="dxa"/>
          </w:tcPr>
          <w:p w14:paraId="42E73D26" w14:textId="77777777" w:rsidR="00F979A7" w:rsidRPr="00814944" w:rsidRDefault="00F979A7" w:rsidP="002514BC">
            <w:pPr>
              <w:pStyle w:val="RDJTitle"/>
              <w:jc w:val="left"/>
              <w:rPr>
                <w:rStyle w:val="Emphasis"/>
                <w:i w:val="0"/>
              </w:rPr>
            </w:pPr>
            <w:r w:rsidRPr="00814944">
              <w:rPr>
                <w:rStyle w:val="Emphasis"/>
                <w:i w:val="0"/>
                <w:caps w:val="0"/>
              </w:rPr>
              <w:t>EVIDENCE</w:t>
            </w:r>
          </w:p>
        </w:tc>
      </w:tr>
      <w:tr w:rsidR="002B7541" w:rsidRPr="002514BC" w14:paraId="013BD556" w14:textId="77777777" w:rsidTr="002514BC">
        <w:trPr>
          <w:trHeight w:val="965"/>
        </w:trPr>
        <w:tc>
          <w:tcPr>
            <w:tcW w:w="959" w:type="dxa"/>
          </w:tcPr>
          <w:p w14:paraId="72D71E39" w14:textId="77777777" w:rsidR="002B7541" w:rsidRPr="00374056" w:rsidRDefault="002B7541" w:rsidP="002514BC">
            <w:pPr>
              <w:pStyle w:val="RDJTitle"/>
              <w:jc w:val="left"/>
              <w:rPr>
                <w:rStyle w:val="Emphasis"/>
                <w:b w:val="0"/>
                <w:i w:val="0"/>
                <w:sz w:val="22"/>
              </w:rPr>
            </w:pPr>
            <w:r w:rsidRPr="002514BC">
              <w:rPr>
                <w:rStyle w:val="Emphasis"/>
                <w:b w:val="0"/>
                <w:i w:val="0"/>
                <w:caps w:val="0"/>
                <w:sz w:val="22"/>
              </w:rPr>
              <w:t>1</w:t>
            </w:r>
          </w:p>
        </w:tc>
        <w:tc>
          <w:tcPr>
            <w:tcW w:w="6237" w:type="dxa"/>
          </w:tcPr>
          <w:p w14:paraId="41AF75C8" w14:textId="77777777" w:rsidR="002B7541" w:rsidRPr="00097DE0" w:rsidRDefault="002B7541" w:rsidP="002514BC">
            <w:pPr>
              <w:pStyle w:val="RDJTitle"/>
              <w:jc w:val="left"/>
              <w:rPr>
                <w:rStyle w:val="Emphasis"/>
                <w:b w:val="0"/>
                <w:i w:val="0"/>
                <w:sz w:val="22"/>
              </w:rPr>
            </w:pPr>
            <w:r w:rsidRPr="008C497A">
              <w:rPr>
                <w:rStyle w:val="Emphasis"/>
                <w:b w:val="0"/>
                <w:i w:val="0"/>
                <w:caps w:val="0"/>
                <w:sz w:val="22"/>
              </w:rPr>
              <w:t>failure to weigh and record the weight &amp; type of material collected from each receptacle at every lift.</w:t>
            </w:r>
          </w:p>
        </w:tc>
        <w:tc>
          <w:tcPr>
            <w:tcW w:w="1984" w:type="dxa"/>
          </w:tcPr>
          <w:p w14:paraId="034643EA" w14:textId="77777777" w:rsidR="002B7541" w:rsidRPr="00285733" w:rsidRDefault="002B7541" w:rsidP="002514BC">
            <w:pPr>
              <w:pStyle w:val="RDJTitle"/>
              <w:jc w:val="left"/>
              <w:rPr>
                <w:rStyle w:val="Emphasis"/>
                <w:b w:val="0"/>
                <w:i w:val="0"/>
                <w:sz w:val="22"/>
              </w:rPr>
            </w:pPr>
            <w:r w:rsidRPr="00B778B7">
              <w:rPr>
                <w:rStyle w:val="Emphasis"/>
                <w:b w:val="0"/>
                <w:i w:val="0"/>
                <w:caps w:val="0"/>
                <w:sz w:val="22"/>
              </w:rPr>
              <w:t>€250</w:t>
            </w:r>
          </w:p>
        </w:tc>
        <w:tc>
          <w:tcPr>
            <w:tcW w:w="5245" w:type="dxa"/>
          </w:tcPr>
          <w:p w14:paraId="39A81BB6" w14:textId="77777777" w:rsidR="002B7541" w:rsidRPr="00814944" w:rsidRDefault="002B7541" w:rsidP="002514BC">
            <w:pPr>
              <w:pStyle w:val="RDJTitle"/>
              <w:jc w:val="left"/>
              <w:rPr>
                <w:rStyle w:val="Emphasis"/>
                <w:b w:val="0"/>
                <w:i w:val="0"/>
                <w:sz w:val="22"/>
              </w:rPr>
            </w:pPr>
            <w:r w:rsidRPr="00814944">
              <w:rPr>
                <w:rStyle w:val="Emphasis"/>
                <w:b w:val="0"/>
                <w:i w:val="0"/>
                <w:caps w:val="0"/>
                <w:sz w:val="22"/>
              </w:rPr>
              <w:t>service provider inability to provide accurate and verifiable weights per receptacle.</w:t>
            </w:r>
          </w:p>
        </w:tc>
      </w:tr>
      <w:tr w:rsidR="002B7541" w:rsidRPr="002514BC" w14:paraId="357AB16A" w14:textId="77777777" w:rsidTr="002514BC">
        <w:tc>
          <w:tcPr>
            <w:tcW w:w="959" w:type="dxa"/>
          </w:tcPr>
          <w:p w14:paraId="6F7401E8" w14:textId="77777777" w:rsidR="002B7541" w:rsidRPr="00374056" w:rsidRDefault="002B7541" w:rsidP="002514BC">
            <w:pPr>
              <w:pStyle w:val="RDJTitle"/>
              <w:jc w:val="left"/>
              <w:rPr>
                <w:rStyle w:val="Emphasis"/>
                <w:b w:val="0"/>
                <w:i w:val="0"/>
                <w:sz w:val="22"/>
              </w:rPr>
            </w:pPr>
            <w:r w:rsidRPr="002514BC">
              <w:rPr>
                <w:rStyle w:val="Emphasis"/>
                <w:b w:val="0"/>
                <w:i w:val="0"/>
                <w:caps w:val="0"/>
                <w:sz w:val="22"/>
              </w:rPr>
              <w:t>2</w:t>
            </w:r>
          </w:p>
        </w:tc>
        <w:tc>
          <w:tcPr>
            <w:tcW w:w="6237" w:type="dxa"/>
          </w:tcPr>
          <w:p w14:paraId="507A0DEE" w14:textId="77777777" w:rsidR="002B7541" w:rsidRPr="00097DE0" w:rsidRDefault="002B7541" w:rsidP="002514BC">
            <w:pPr>
              <w:pStyle w:val="RDJTitle"/>
              <w:jc w:val="left"/>
              <w:rPr>
                <w:rStyle w:val="Emphasis"/>
                <w:b w:val="0"/>
                <w:i w:val="0"/>
                <w:sz w:val="22"/>
              </w:rPr>
            </w:pPr>
            <w:r w:rsidRPr="008C497A">
              <w:rPr>
                <w:rStyle w:val="Emphasis"/>
                <w:b w:val="0"/>
                <w:i w:val="0"/>
                <w:caps w:val="0"/>
                <w:sz w:val="22"/>
              </w:rPr>
              <w:t>failure to collect materials at a frequency that prevents receptacles from becoming full or overflowing.</w:t>
            </w:r>
          </w:p>
        </w:tc>
        <w:tc>
          <w:tcPr>
            <w:tcW w:w="1984" w:type="dxa"/>
          </w:tcPr>
          <w:p w14:paraId="75753102" w14:textId="77777777" w:rsidR="002B7541" w:rsidRPr="00285733" w:rsidRDefault="002B7541" w:rsidP="002514BC">
            <w:pPr>
              <w:pStyle w:val="RDJTitle"/>
              <w:jc w:val="left"/>
              <w:rPr>
                <w:rStyle w:val="Emphasis"/>
                <w:b w:val="0"/>
                <w:i w:val="0"/>
                <w:sz w:val="22"/>
              </w:rPr>
            </w:pPr>
            <w:r w:rsidRPr="00B778B7">
              <w:rPr>
                <w:rStyle w:val="Emphasis"/>
                <w:b w:val="0"/>
                <w:i w:val="0"/>
                <w:caps w:val="0"/>
                <w:sz w:val="22"/>
              </w:rPr>
              <w:t>€500</w:t>
            </w:r>
          </w:p>
        </w:tc>
        <w:tc>
          <w:tcPr>
            <w:tcW w:w="5245" w:type="dxa"/>
          </w:tcPr>
          <w:p w14:paraId="2BE619DB" w14:textId="77777777" w:rsidR="002B7541" w:rsidRPr="00814944" w:rsidRDefault="002B7541" w:rsidP="002514BC">
            <w:pPr>
              <w:pStyle w:val="RDJTitle"/>
              <w:jc w:val="left"/>
              <w:rPr>
                <w:rStyle w:val="Emphasis"/>
                <w:b w:val="0"/>
                <w:i w:val="0"/>
                <w:sz w:val="22"/>
              </w:rPr>
            </w:pPr>
            <w:r w:rsidRPr="00814944">
              <w:rPr>
                <w:rStyle w:val="Emphasis"/>
                <w:b w:val="0"/>
                <w:i w:val="0"/>
                <w:caps w:val="0"/>
                <w:sz w:val="22"/>
              </w:rPr>
              <w:t xml:space="preserve">digital photo of overflowing receptacle with time and date stamp.  </w:t>
            </w:r>
          </w:p>
        </w:tc>
      </w:tr>
      <w:tr w:rsidR="002B7541" w:rsidRPr="002514BC" w14:paraId="20BAB626" w14:textId="77777777" w:rsidTr="002514BC">
        <w:tc>
          <w:tcPr>
            <w:tcW w:w="959" w:type="dxa"/>
          </w:tcPr>
          <w:p w14:paraId="3EF4F498" w14:textId="77777777" w:rsidR="002B7541" w:rsidRPr="00374056" w:rsidRDefault="002B7541" w:rsidP="002514BC">
            <w:pPr>
              <w:pStyle w:val="RDJTitle"/>
              <w:jc w:val="left"/>
              <w:rPr>
                <w:rStyle w:val="Emphasis"/>
                <w:b w:val="0"/>
                <w:i w:val="0"/>
                <w:sz w:val="22"/>
              </w:rPr>
            </w:pPr>
            <w:r w:rsidRPr="002514BC">
              <w:rPr>
                <w:rStyle w:val="Emphasis"/>
                <w:b w:val="0"/>
                <w:i w:val="0"/>
                <w:caps w:val="0"/>
                <w:sz w:val="22"/>
              </w:rPr>
              <w:t>3</w:t>
            </w:r>
          </w:p>
        </w:tc>
        <w:tc>
          <w:tcPr>
            <w:tcW w:w="6237" w:type="dxa"/>
          </w:tcPr>
          <w:p w14:paraId="565830D3" w14:textId="77777777" w:rsidR="002B7541" w:rsidRPr="008C497A" w:rsidRDefault="002B7541" w:rsidP="002514BC">
            <w:pPr>
              <w:pStyle w:val="RDJTitle"/>
              <w:jc w:val="left"/>
              <w:rPr>
                <w:rStyle w:val="Emphasis"/>
                <w:b w:val="0"/>
                <w:i w:val="0"/>
                <w:sz w:val="22"/>
              </w:rPr>
            </w:pPr>
            <w:r w:rsidRPr="008C497A">
              <w:rPr>
                <w:rStyle w:val="Emphasis"/>
                <w:b w:val="0"/>
                <w:i w:val="0"/>
                <w:caps w:val="0"/>
                <w:sz w:val="22"/>
              </w:rPr>
              <w:t xml:space="preserve">failure to service a receptacle within 24 hours of being requested to do so by the </w:t>
            </w:r>
            <w:r w:rsidRPr="002514BC">
              <w:rPr>
                <w:rStyle w:val="Emphasis"/>
                <w:b w:val="0"/>
                <w:i w:val="0"/>
                <w:caps w:val="0"/>
                <w:sz w:val="22"/>
              </w:rPr>
              <w:t>Wexford County Council</w:t>
            </w:r>
            <w:r w:rsidRPr="00374056">
              <w:rPr>
                <w:rStyle w:val="Emphasis"/>
                <w:b w:val="0"/>
                <w:i w:val="0"/>
                <w:caps w:val="0"/>
                <w:sz w:val="22"/>
              </w:rPr>
              <w:t xml:space="preserve"> (this will be in the case of a full or overflowing receptacle).</w:t>
            </w:r>
          </w:p>
        </w:tc>
        <w:tc>
          <w:tcPr>
            <w:tcW w:w="1984" w:type="dxa"/>
          </w:tcPr>
          <w:p w14:paraId="1056050B" w14:textId="77777777" w:rsidR="002B7541" w:rsidRPr="00B778B7" w:rsidRDefault="002B7541" w:rsidP="002514BC">
            <w:pPr>
              <w:pStyle w:val="RDJTitle"/>
              <w:jc w:val="left"/>
              <w:rPr>
                <w:rStyle w:val="Emphasis"/>
                <w:b w:val="0"/>
                <w:i w:val="0"/>
                <w:sz w:val="22"/>
              </w:rPr>
            </w:pPr>
            <w:r w:rsidRPr="00097DE0">
              <w:rPr>
                <w:rStyle w:val="Emphasis"/>
                <w:b w:val="0"/>
                <w:i w:val="0"/>
                <w:caps w:val="0"/>
                <w:sz w:val="22"/>
              </w:rPr>
              <w:t>€250</w:t>
            </w:r>
          </w:p>
        </w:tc>
        <w:tc>
          <w:tcPr>
            <w:tcW w:w="5245" w:type="dxa"/>
          </w:tcPr>
          <w:p w14:paraId="4F0C2A2C" w14:textId="77777777" w:rsidR="002B7541" w:rsidRPr="00814944" w:rsidRDefault="002B7541" w:rsidP="002514BC">
            <w:pPr>
              <w:pStyle w:val="RDJTitle"/>
              <w:jc w:val="left"/>
              <w:rPr>
                <w:rStyle w:val="Emphasis"/>
                <w:b w:val="0"/>
                <w:i w:val="0"/>
                <w:sz w:val="22"/>
              </w:rPr>
            </w:pPr>
            <w:r w:rsidRPr="00285733">
              <w:rPr>
                <w:rStyle w:val="Emphasis"/>
                <w:b w:val="0"/>
                <w:i w:val="0"/>
                <w:caps w:val="0"/>
                <w:sz w:val="22"/>
              </w:rPr>
              <w:t>digital photo of receptacle with time and date stamp.</w:t>
            </w:r>
          </w:p>
        </w:tc>
      </w:tr>
      <w:tr w:rsidR="002B7541" w:rsidRPr="002514BC" w14:paraId="570F9472" w14:textId="77777777" w:rsidTr="002514BC">
        <w:tc>
          <w:tcPr>
            <w:tcW w:w="959" w:type="dxa"/>
          </w:tcPr>
          <w:p w14:paraId="35EA9351" w14:textId="77777777" w:rsidR="002B7541" w:rsidRPr="00374056" w:rsidRDefault="002B7541" w:rsidP="002514BC">
            <w:pPr>
              <w:pStyle w:val="RDJTitle"/>
              <w:jc w:val="left"/>
              <w:rPr>
                <w:rStyle w:val="Emphasis"/>
                <w:b w:val="0"/>
                <w:i w:val="0"/>
                <w:sz w:val="22"/>
              </w:rPr>
            </w:pPr>
            <w:r w:rsidRPr="002514BC">
              <w:rPr>
                <w:rStyle w:val="Emphasis"/>
                <w:b w:val="0"/>
                <w:i w:val="0"/>
                <w:caps w:val="0"/>
                <w:sz w:val="22"/>
              </w:rPr>
              <w:t>4</w:t>
            </w:r>
          </w:p>
        </w:tc>
        <w:tc>
          <w:tcPr>
            <w:tcW w:w="6237" w:type="dxa"/>
          </w:tcPr>
          <w:p w14:paraId="03225728" w14:textId="77777777" w:rsidR="002B7541" w:rsidRPr="00B778B7" w:rsidRDefault="002B7541" w:rsidP="002514BC">
            <w:pPr>
              <w:pStyle w:val="RDJTitle"/>
              <w:jc w:val="left"/>
              <w:rPr>
                <w:rStyle w:val="Emphasis"/>
                <w:b w:val="0"/>
                <w:i w:val="0"/>
                <w:sz w:val="22"/>
              </w:rPr>
            </w:pPr>
            <w:r w:rsidRPr="008C497A">
              <w:rPr>
                <w:rStyle w:val="Emphasis"/>
                <w:b w:val="0"/>
                <w:i w:val="0"/>
                <w:caps w:val="0"/>
                <w:sz w:val="22"/>
              </w:rPr>
              <w:t>failure to sub</w:t>
            </w:r>
            <w:r w:rsidRPr="00097DE0">
              <w:rPr>
                <w:rStyle w:val="Emphasis"/>
                <w:b w:val="0"/>
                <w:i w:val="0"/>
                <w:caps w:val="0"/>
                <w:sz w:val="22"/>
              </w:rPr>
              <w:t>mit the monthly reports within ten (10) working days of month end</w:t>
            </w:r>
          </w:p>
        </w:tc>
        <w:tc>
          <w:tcPr>
            <w:tcW w:w="1984" w:type="dxa"/>
          </w:tcPr>
          <w:p w14:paraId="57764D02" w14:textId="77777777" w:rsidR="002B7541" w:rsidRPr="00814944" w:rsidRDefault="002B7541" w:rsidP="002514BC">
            <w:pPr>
              <w:pStyle w:val="RDJTitle"/>
              <w:jc w:val="left"/>
              <w:rPr>
                <w:rStyle w:val="Emphasis"/>
                <w:b w:val="0"/>
                <w:i w:val="0"/>
                <w:sz w:val="22"/>
              </w:rPr>
            </w:pPr>
            <w:r w:rsidRPr="00285733">
              <w:rPr>
                <w:rStyle w:val="Emphasis"/>
                <w:b w:val="0"/>
                <w:i w:val="0"/>
                <w:caps w:val="0"/>
                <w:sz w:val="22"/>
              </w:rPr>
              <w:t>€500</w:t>
            </w:r>
          </w:p>
        </w:tc>
        <w:tc>
          <w:tcPr>
            <w:tcW w:w="5245" w:type="dxa"/>
          </w:tcPr>
          <w:p w14:paraId="70751766" w14:textId="77777777" w:rsidR="002B7541" w:rsidRPr="00814944" w:rsidRDefault="002B7541" w:rsidP="002514BC">
            <w:pPr>
              <w:pStyle w:val="RDJTitle"/>
              <w:jc w:val="left"/>
              <w:rPr>
                <w:rStyle w:val="Emphasis"/>
                <w:b w:val="0"/>
                <w:i w:val="0"/>
                <w:sz w:val="22"/>
              </w:rPr>
            </w:pPr>
            <w:r w:rsidRPr="00814944">
              <w:rPr>
                <w:rStyle w:val="Emphasis"/>
                <w:b w:val="0"/>
                <w:i w:val="0"/>
                <w:caps w:val="0"/>
                <w:sz w:val="22"/>
              </w:rPr>
              <w:t>report not submitted on time</w:t>
            </w:r>
          </w:p>
        </w:tc>
      </w:tr>
      <w:tr w:rsidR="002B7541" w:rsidRPr="002514BC" w14:paraId="2E0A58D9" w14:textId="77777777" w:rsidTr="002514BC">
        <w:tc>
          <w:tcPr>
            <w:tcW w:w="959" w:type="dxa"/>
          </w:tcPr>
          <w:p w14:paraId="0BBEC4F1" w14:textId="77777777" w:rsidR="002B7541" w:rsidRPr="00374056" w:rsidRDefault="002B7541" w:rsidP="002514BC">
            <w:pPr>
              <w:pStyle w:val="RDJTitle"/>
              <w:jc w:val="left"/>
              <w:rPr>
                <w:rStyle w:val="Emphasis"/>
                <w:b w:val="0"/>
                <w:i w:val="0"/>
                <w:sz w:val="22"/>
              </w:rPr>
            </w:pPr>
            <w:r w:rsidRPr="002514BC">
              <w:rPr>
                <w:rStyle w:val="Emphasis"/>
                <w:b w:val="0"/>
                <w:i w:val="0"/>
                <w:caps w:val="0"/>
                <w:sz w:val="22"/>
              </w:rPr>
              <w:t>5</w:t>
            </w:r>
          </w:p>
        </w:tc>
        <w:tc>
          <w:tcPr>
            <w:tcW w:w="6237" w:type="dxa"/>
          </w:tcPr>
          <w:p w14:paraId="3095F7C4" w14:textId="77777777" w:rsidR="002B7541" w:rsidRPr="00097DE0" w:rsidRDefault="002B7541" w:rsidP="002514BC">
            <w:pPr>
              <w:pStyle w:val="RDJTitle"/>
              <w:jc w:val="left"/>
              <w:rPr>
                <w:rStyle w:val="Emphasis"/>
                <w:b w:val="0"/>
                <w:i w:val="0"/>
                <w:sz w:val="22"/>
              </w:rPr>
            </w:pPr>
            <w:r w:rsidRPr="008C497A">
              <w:rPr>
                <w:rStyle w:val="Emphasis"/>
                <w:b w:val="0"/>
                <w:i w:val="0"/>
                <w:caps w:val="0"/>
                <w:sz w:val="22"/>
              </w:rPr>
              <w:t>failure to submit the annual status report by the last day of the 13th month of the contract (report to report on first 12 months of the contract)</w:t>
            </w:r>
          </w:p>
        </w:tc>
        <w:tc>
          <w:tcPr>
            <w:tcW w:w="1984" w:type="dxa"/>
          </w:tcPr>
          <w:p w14:paraId="044EE61C" w14:textId="77777777" w:rsidR="002B7541" w:rsidRPr="00285733" w:rsidRDefault="002B7541" w:rsidP="002514BC">
            <w:pPr>
              <w:pStyle w:val="RDJTitle"/>
              <w:jc w:val="left"/>
              <w:rPr>
                <w:rStyle w:val="Emphasis"/>
                <w:b w:val="0"/>
                <w:i w:val="0"/>
                <w:sz w:val="22"/>
              </w:rPr>
            </w:pPr>
            <w:r w:rsidRPr="00B778B7">
              <w:rPr>
                <w:rStyle w:val="Emphasis"/>
                <w:b w:val="0"/>
                <w:i w:val="0"/>
                <w:caps w:val="0"/>
                <w:sz w:val="22"/>
              </w:rPr>
              <w:t>€500</w:t>
            </w:r>
          </w:p>
        </w:tc>
        <w:tc>
          <w:tcPr>
            <w:tcW w:w="5245" w:type="dxa"/>
          </w:tcPr>
          <w:p w14:paraId="61DE73B9" w14:textId="77777777" w:rsidR="002B7541" w:rsidRPr="00814944" w:rsidRDefault="002B7541" w:rsidP="002514BC">
            <w:pPr>
              <w:pStyle w:val="RDJTitle"/>
              <w:jc w:val="left"/>
              <w:rPr>
                <w:rStyle w:val="Emphasis"/>
                <w:b w:val="0"/>
                <w:i w:val="0"/>
                <w:sz w:val="22"/>
              </w:rPr>
            </w:pPr>
            <w:r w:rsidRPr="00814944">
              <w:rPr>
                <w:rStyle w:val="Emphasis"/>
                <w:b w:val="0"/>
                <w:i w:val="0"/>
                <w:caps w:val="0"/>
                <w:sz w:val="22"/>
              </w:rPr>
              <w:t>report not submitted on time</w:t>
            </w:r>
          </w:p>
        </w:tc>
      </w:tr>
      <w:tr w:rsidR="002B7541" w:rsidRPr="002514BC" w14:paraId="50D5F39C" w14:textId="77777777" w:rsidTr="002514BC">
        <w:tc>
          <w:tcPr>
            <w:tcW w:w="959" w:type="dxa"/>
          </w:tcPr>
          <w:p w14:paraId="5DFF5219" w14:textId="77777777" w:rsidR="002B7541" w:rsidRPr="00374056" w:rsidRDefault="002B7541" w:rsidP="002514BC">
            <w:pPr>
              <w:pStyle w:val="RDJTitle"/>
              <w:jc w:val="left"/>
              <w:rPr>
                <w:rStyle w:val="Emphasis"/>
                <w:b w:val="0"/>
                <w:i w:val="0"/>
                <w:sz w:val="22"/>
              </w:rPr>
            </w:pPr>
            <w:r w:rsidRPr="002514BC">
              <w:rPr>
                <w:rStyle w:val="Emphasis"/>
                <w:b w:val="0"/>
                <w:i w:val="0"/>
                <w:caps w:val="0"/>
                <w:sz w:val="22"/>
              </w:rPr>
              <w:t>6</w:t>
            </w:r>
          </w:p>
        </w:tc>
        <w:tc>
          <w:tcPr>
            <w:tcW w:w="6237" w:type="dxa"/>
          </w:tcPr>
          <w:p w14:paraId="26FD7E0C" w14:textId="77777777" w:rsidR="002B7541" w:rsidRPr="00097DE0" w:rsidRDefault="002B7541" w:rsidP="002514BC">
            <w:pPr>
              <w:pStyle w:val="RDJTitle"/>
              <w:jc w:val="left"/>
              <w:rPr>
                <w:rStyle w:val="Emphasis"/>
                <w:b w:val="0"/>
                <w:i w:val="0"/>
                <w:sz w:val="22"/>
              </w:rPr>
            </w:pPr>
            <w:r w:rsidRPr="008C497A">
              <w:rPr>
                <w:rStyle w:val="Emphasis"/>
                <w:b w:val="0"/>
                <w:i w:val="0"/>
                <w:caps w:val="0"/>
                <w:sz w:val="22"/>
              </w:rPr>
              <w:t>failure to transport waste materials collected under this contract with a current compliant waste collection permit</w:t>
            </w:r>
          </w:p>
        </w:tc>
        <w:tc>
          <w:tcPr>
            <w:tcW w:w="1984" w:type="dxa"/>
          </w:tcPr>
          <w:p w14:paraId="65D95A97" w14:textId="77777777" w:rsidR="002B7541" w:rsidRPr="00285733" w:rsidRDefault="002B7541" w:rsidP="002514BC">
            <w:pPr>
              <w:pStyle w:val="RDJTitle"/>
              <w:jc w:val="left"/>
              <w:rPr>
                <w:rStyle w:val="Emphasis"/>
                <w:b w:val="0"/>
                <w:i w:val="0"/>
                <w:sz w:val="22"/>
              </w:rPr>
            </w:pPr>
            <w:r w:rsidRPr="00B778B7">
              <w:rPr>
                <w:rStyle w:val="Emphasis"/>
                <w:b w:val="0"/>
                <w:i w:val="0"/>
                <w:caps w:val="0"/>
                <w:sz w:val="22"/>
              </w:rPr>
              <w:t>€5,000</w:t>
            </w:r>
          </w:p>
        </w:tc>
        <w:tc>
          <w:tcPr>
            <w:tcW w:w="5245" w:type="dxa"/>
          </w:tcPr>
          <w:p w14:paraId="5E753097" w14:textId="77777777" w:rsidR="002B7541" w:rsidRPr="00814944" w:rsidRDefault="002B7541" w:rsidP="002514BC">
            <w:pPr>
              <w:pStyle w:val="RDJTitle"/>
              <w:jc w:val="left"/>
              <w:rPr>
                <w:rStyle w:val="Emphasis"/>
                <w:b w:val="0"/>
                <w:i w:val="0"/>
                <w:sz w:val="22"/>
              </w:rPr>
            </w:pPr>
            <w:r w:rsidRPr="00814944">
              <w:rPr>
                <w:rStyle w:val="Emphasis"/>
                <w:b w:val="0"/>
                <w:i w:val="0"/>
                <w:caps w:val="0"/>
                <w:sz w:val="22"/>
              </w:rPr>
              <w:t>detected at facility weighbridge, by local authority personnel or by an garda siochana or failure to comply with any condition of the waste collection permit</w:t>
            </w:r>
          </w:p>
        </w:tc>
      </w:tr>
      <w:tr w:rsidR="002B7541" w:rsidRPr="002514BC" w14:paraId="2A460DA9" w14:textId="77777777" w:rsidTr="002514BC">
        <w:trPr>
          <w:trHeight w:val="648"/>
        </w:trPr>
        <w:tc>
          <w:tcPr>
            <w:tcW w:w="959" w:type="dxa"/>
          </w:tcPr>
          <w:p w14:paraId="3AEF90F2" w14:textId="77777777" w:rsidR="002B7541" w:rsidRPr="00374056" w:rsidRDefault="002B7541" w:rsidP="002514BC">
            <w:pPr>
              <w:pStyle w:val="RDJTitle"/>
              <w:jc w:val="left"/>
              <w:rPr>
                <w:rStyle w:val="Emphasis"/>
                <w:b w:val="0"/>
                <w:i w:val="0"/>
                <w:sz w:val="22"/>
              </w:rPr>
            </w:pPr>
            <w:r w:rsidRPr="002514BC">
              <w:rPr>
                <w:rStyle w:val="Emphasis"/>
                <w:b w:val="0"/>
                <w:i w:val="0"/>
                <w:caps w:val="0"/>
                <w:sz w:val="22"/>
              </w:rPr>
              <w:t>7</w:t>
            </w:r>
          </w:p>
        </w:tc>
        <w:tc>
          <w:tcPr>
            <w:tcW w:w="6237" w:type="dxa"/>
          </w:tcPr>
          <w:p w14:paraId="139875A0" w14:textId="77777777" w:rsidR="002B7541" w:rsidRPr="00374056" w:rsidRDefault="002B7541" w:rsidP="002514BC">
            <w:pPr>
              <w:pStyle w:val="RDJTitle"/>
              <w:jc w:val="left"/>
              <w:rPr>
                <w:rStyle w:val="Emphasis"/>
                <w:b w:val="0"/>
                <w:i w:val="0"/>
                <w:sz w:val="22"/>
              </w:rPr>
            </w:pPr>
            <w:r w:rsidRPr="008C497A">
              <w:rPr>
                <w:rStyle w:val="Emphasis"/>
                <w:b w:val="0"/>
                <w:i w:val="0"/>
                <w:caps w:val="0"/>
                <w:sz w:val="22"/>
              </w:rPr>
              <w:t xml:space="preserve">failure to  bulk/process/dispose of materials collected under this contract in a at authorised facility pre-approved by the </w:t>
            </w:r>
            <w:r w:rsidRPr="002514BC">
              <w:rPr>
                <w:rStyle w:val="Emphasis"/>
                <w:b w:val="0"/>
                <w:i w:val="0"/>
                <w:caps w:val="0"/>
                <w:sz w:val="22"/>
              </w:rPr>
              <w:t>Wexford County Council</w:t>
            </w:r>
          </w:p>
        </w:tc>
        <w:tc>
          <w:tcPr>
            <w:tcW w:w="1984" w:type="dxa"/>
          </w:tcPr>
          <w:p w14:paraId="5AE52934" w14:textId="77777777" w:rsidR="002B7541" w:rsidRPr="00097DE0" w:rsidRDefault="002B7541" w:rsidP="002514BC">
            <w:pPr>
              <w:pStyle w:val="RDJTitle"/>
              <w:jc w:val="left"/>
              <w:rPr>
                <w:rStyle w:val="Emphasis"/>
                <w:b w:val="0"/>
                <w:i w:val="0"/>
                <w:sz w:val="22"/>
              </w:rPr>
            </w:pPr>
            <w:r w:rsidRPr="008C497A">
              <w:rPr>
                <w:rStyle w:val="Emphasis"/>
                <w:b w:val="0"/>
                <w:i w:val="0"/>
                <w:caps w:val="0"/>
                <w:sz w:val="22"/>
              </w:rPr>
              <w:t>€5,000</w:t>
            </w:r>
          </w:p>
        </w:tc>
        <w:tc>
          <w:tcPr>
            <w:tcW w:w="5245" w:type="dxa"/>
          </w:tcPr>
          <w:p w14:paraId="246AA4EE" w14:textId="77777777" w:rsidR="002B7541" w:rsidRPr="00285733" w:rsidRDefault="002B7541" w:rsidP="002514BC">
            <w:pPr>
              <w:pStyle w:val="RDJTitle"/>
              <w:jc w:val="left"/>
              <w:rPr>
                <w:rStyle w:val="Emphasis"/>
                <w:b w:val="0"/>
                <w:i w:val="0"/>
                <w:sz w:val="22"/>
              </w:rPr>
            </w:pPr>
            <w:r w:rsidRPr="00B778B7">
              <w:rPr>
                <w:rStyle w:val="Emphasis"/>
                <w:b w:val="0"/>
                <w:i w:val="0"/>
                <w:caps w:val="0"/>
                <w:sz w:val="22"/>
              </w:rPr>
              <w:t>detected at facility weighbridge, by local authority personnel or by an garda siochana or failure to comply with any condition of the waste collection permit</w:t>
            </w:r>
          </w:p>
        </w:tc>
      </w:tr>
      <w:tr w:rsidR="00AE548C" w:rsidRPr="002514BC" w14:paraId="4ABF566E" w14:textId="77777777" w:rsidTr="002514BC">
        <w:trPr>
          <w:trHeight w:val="648"/>
        </w:trPr>
        <w:tc>
          <w:tcPr>
            <w:tcW w:w="959" w:type="dxa"/>
          </w:tcPr>
          <w:p w14:paraId="633D05FD" w14:textId="569558A9" w:rsidR="00AE548C" w:rsidRPr="002514BC" w:rsidRDefault="00AE548C" w:rsidP="002514BC">
            <w:pPr>
              <w:pStyle w:val="RDJTitle"/>
              <w:jc w:val="left"/>
              <w:rPr>
                <w:rStyle w:val="Emphasis"/>
                <w:b w:val="0"/>
                <w:i w:val="0"/>
                <w:caps w:val="0"/>
                <w:sz w:val="22"/>
              </w:rPr>
            </w:pPr>
            <w:r>
              <w:rPr>
                <w:rStyle w:val="Emphasis"/>
                <w:b w:val="0"/>
                <w:i w:val="0"/>
                <w:caps w:val="0"/>
                <w:sz w:val="22"/>
              </w:rPr>
              <w:t>8</w:t>
            </w:r>
          </w:p>
        </w:tc>
        <w:tc>
          <w:tcPr>
            <w:tcW w:w="6237" w:type="dxa"/>
          </w:tcPr>
          <w:p w14:paraId="371BA1B6" w14:textId="3D53AF7C" w:rsidR="00AE548C" w:rsidRPr="00301A8E" w:rsidRDefault="00301A8E" w:rsidP="002514BC">
            <w:pPr>
              <w:pStyle w:val="RDJTitle"/>
              <w:jc w:val="left"/>
              <w:rPr>
                <w:rStyle w:val="Emphasis"/>
                <w:b w:val="0"/>
                <w:i w:val="0"/>
                <w:caps w:val="0"/>
                <w:sz w:val="22"/>
              </w:rPr>
            </w:pPr>
            <w:r>
              <w:rPr>
                <w:rStyle w:val="Emphasis"/>
                <w:b w:val="0"/>
                <w:i w:val="0"/>
                <w:caps w:val="0"/>
                <w:sz w:val="22"/>
              </w:rPr>
              <w:t>Failure to comply with vehicles CO</w:t>
            </w:r>
            <w:r>
              <w:rPr>
                <w:rStyle w:val="Emphasis"/>
                <w:b w:val="0"/>
                <w:i w:val="0"/>
                <w:caps w:val="0"/>
                <w:sz w:val="22"/>
                <w:vertAlign w:val="subscript"/>
              </w:rPr>
              <w:t xml:space="preserve">2 </w:t>
            </w:r>
            <w:r>
              <w:rPr>
                <w:rStyle w:val="Emphasis"/>
                <w:b w:val="0"/>
                <w:i w:val="0"/>
                <w:caps w:val="0"/>
                <w:sz w:val="22"/>
              </w:rPr>
              <w:t xml:space="preserve">Emissions </w:t>
            </w:r>
            <w:r w:rsidR="00823496">
              <w:rPr>
                <w:rStyle w:val="Emphasis"/>
                <w:b w:val="0"/>
                <w:i w:val="0"/>
                <w:caps w:val="0"/>
                <w:sz w:val="22"/>
              </w:rPr>
              <w:t>as set out in specification</w:t>
            </w:r>
          </w:p>
        </w:tc>
        <w:tc>
          <w:tcPr>
            <w:tcW w:w="1984" w:type="dxa"/>
          </w:tcPr>
          <w:p w14:paraId="3A17A50D" w14:textId="1BEF821F" w:rsidR="00AE548C" w:rsidRPr="008C497A" w:rsidRDefault="00823496" w:rsidP="002514BC">
            <w:pPr>
              <w:pStyle w:val="RDJTitle"/>
              <w:jc w:val="left"/>
              <w:rPr>
                <w:rStyle w:val="Emphasis"/>
                <w:b w:val="0"/>
                <w:i w:val="0"/>
                <w:caps w:val="0"/>
                <w:sz w:val="22"/>
              </w:rPr>
            </w:pPr>
            <w:r>
              <w:rPr>
                <w:rStyle w:val="Emphasis"/>
                <w:b w:val="0"/>
                <w:i w:val="0"/>
                <w:caps w:val="0"/>
                <w:sz w:val="22"/>
              </w:rPr>
              <w:t>€5,000</w:t>
            </w:r>
          </w:p>
        </w:tc>
        <w:tc>
          <w:tcPr>
            <w:tcW w:w="5245" w:type="dxa"/>
          </w:tcPr>
          <w:p w14:paraId="3823A6B6" w14:textId="19E8C3CD" w:rsidR="00AE548C" w:rsidRPr="00B778B7" w:rsidRDefault="00F94934" w:rsidP="002514BC">
            <w:pPr>
              <w:pStyle w:val="RDJTitle"/>
              <w:jc w:val="left"/>
              <w:rPr>
                <w:rStyle w:val="Emphasis"/>
                <w:b w:val="0"/>
                <w:i w:val="0"/>
                <w:caps w:val="0"/>
                <w:sz w:val="22"/>
              </w:rPr>
            </w:pPr>
            <w:r>
              <w:rPr>
                <w:rStyle w:val="Emphasis"/>
                <w:b w:val="0"/>
                <w:i w:val="0"/>
                <w:caps w:val="0"/>
                <w:sz w:val="22"/>
              </w:rPr>
              <w:t>This will be detected by checking vehicle com</w:t>
            </w:r>
            <w:r w:rsidR="00E422A7">
              <w:rPr>
                <w:rStyle w:val="Emphasis"/>
                <w:b w:val="0"/>
                <w:i w:val="0"/>
                <w:caps w:val="0"/>
                <w:sz w:val="22"/>
              </w:rPr>
              <w:t>pliance</w:t>
            </w:r>
          </w:p>
        </w:tc>
      </w:tr>
      <w:tr w:rsidR="00AE548C" w:rsidRPr="002514BC" w14:paraId="202F8766" w14:textId="77777777" w:rsidTr="002514BC">
        <w:trPr>
          <w:trHeight w:val="648"/>
        </w:trPr>
        <w:tc>
          <w:tcPr>
            <w:tcW w:w="959" w:type="dxa"/>
          </w:tcPr>
          <w:p w14:paraId="496C9C46" w14:textId="11AC5C21" w:rsidR="00AE548C" w:rsidRPr="002514BC" w:rsidRDefault="00E422A7" w:rsidP="002514BC">
            <w:pPr>
              <w:pStyle w:val="RDJTitle"/>
              <w:jc w:val="left"/>
              <w:rPr>
                <w:rStyle w:val="Emphasis"/>
                <w:b w:val="0"/>
                <w:i w:val="0"/>
                <w:caps w:val="0"/>
                <w:sz w:val="22"/>
              </w:rPr>
            </w:pPr>
            <w:r>
              <w:rPr>
                <w:rStyle w:val="Emphasis"/>
                <w:b w:val="0"/>
                <w:i w:val="0"/>
                <w:caps w:val="0"/>
                <w:sz w:val="22"/>
              </w:rPr>
              <w:lastRenderedPageBreak/>
              <w:t>9</w:t>
            </w:r>
          </w:p>
        </w:tc>
        <w:tc>
          <w:tcPr>
            <w:tcW w:w="6237" w:type="dxa"/>
          </w:tcPr>
          <w:p w14:paraId="66B4048A" w14:textId="7BD7755D" w:rsidR="00AE548C" w:rsidRPr="008C497A" w:rsidRDefault="00E422A7" w:rsidP="002514BC">
            <w:pPr>
              <w:pStyle w:val="RDJTitle"/>
              <w:jc w:val="left"/>
              <w:rPr>
                <w:rStyle w:val="Emphasis"/>
                <w:b w:val="0"/>
                <w:i w:val="0"/>
                <w:caps w:val="0"/>
                <w:sz w:val="22"/>
              </w:rPr>
            </w:pPr>
            <w:r>
              <w:rPr>
                <w:rStyle w:val="Emphasis"/>
                <w:b w:val="0"/>
                <w:i w:val="0"/>
                <w:caps w:val="0"/>
                <w:sz w:val="22"/>
              </w:rPr>
              <w:t xml:space="preserve">Failure to comply with </w:t>
            </w:r>
            <w:r w:rsidR="005D19CD">
              <w:rPr>
                <w:rStyle w:val="Emphasis"/>
                <w:b w:val="0"/>
                <w:i w:val="0"/>
                <w:caps w:val="0"/>
                <w:sz w:val="22"/>
              </w:rPr>
              <w:t>removal of bulky waste from landfill material</w:t>
            </w:r>
          </w:p>
        </w:tc>
        <w:tc>
          <w:tcPr>
            <w:tcW w:w="1984" w:type="dxa"/>
          </w:tcPr>
          <w:p w14:paraId="231F1D8B" w14:textId="0D5F9818" w:rsidR="00AE548C" w:rsidRPr="008C497A" w:rsidRDefault="005D19CD" w:rsidP="002514BC">
            <w:pPr>
              <w:pStyle w:val="RDJTitle"/>
              <w:jc w:val="left"/>
              <w:rPr>
                <w:rStyle w:val="Emphasis"/>
                <w:b w:val="0"/>
                <w:i w:val="0"/>
                <w:caps w:val="0"/>
                <w:sz w:val="22"/>
              </w:rPr>
            </w:pPr>
            <w:r>
              <w:rPr>
                <w:rStyle w:val="Emphasis"/>
                <w:b w:val="0"/>
                <w:i w:val="0"/>
                <w:caps w:val="0"/>
                <w:sz w:val="22"/>
              </w:rPr>
              <w:t>€5,000</w:t>
            </w:r>
          </w:p>
        </w:tc>
        <w:tc>
          <w:tcPr>
            <w:tcW w:w="5245" w:type="dxa"/>
          </w:tcPr>
          <w:p w14:paraId="7BBD1730" w14:textId="7B955522" w:rsidR="00AE548C" w:rsidRPr="00B778B7" w:rsidRDefault="007A013B" w:rsidP="002514BC">
            <w:pPr>
              <w:pStyle w:val="RDJTitle"/>
              <w:jc w:val="left"/>
              <w:rPr>
                <w:rStyle w:val="Emphasis"/>
                <w:b w:val="0"/>
                <w:i w:val="0"/>
                <w:caps w:val="0"/>
                <w:sz w:val="22"/>
              </w:rPr>
            </w:pPr>
            <w:r>
              <w:rPr>
                <w:rStyle w:val="Emphasis"/>
                <w:b w:val="0"/>
                <w:i w:val="0"/>
                <w:caps w:val="0"/>
                <w:sz w:val="22"/>
              </w:rPr>
              <w:t>This will be done by random spot checks</w:t>
            </w:r>
            <w:r w:rsidR="008C6903">
              <w:rPr>
                <w:rStyle w:val="Emphasis"/>
                <w:b w:val="0"/>
                <w:i w:val="0"/>
                <w:caps w:val="0"/>
                <w:sz w:val="22"/>
              </w:rPr>
              <w:t xml:space="preserve">, </w:t>
            </w:r>
            <w:r w:rsidR="00655AD1">
              <w:rPr>
                <w:rStyle w:val="Emphasis"/>
                <w:b w:val="0"/>
                <w:i w:val="0"/>
                <w:caps w:val="0"/>
                <w:sz w:val="22"/>
              </w:rPr>
              <w:t>and return</w:t>
            </w:r>
            <w:r w:rsidR="005262F4">
              <w:rPr>
                <w:rStyle w:val="Emphasis"/>
                <w:b w:val="0"/>
                <w:i w:val="0"/>
                <w:caps w:val="0"/>
                <w:sz w:val="22"/>
              </w:rPr>
              <w:t>s</w:t>
            </w:r>
            <w:r w:rsidR="00655AD1">
              <w:rPr>
                <w:rStyle w:val="Emphasis"/>
                <w:b w:val="0"/>
                <w:i w:val="0"/>
                <w:caps w:val="0"/>
                <w:sz w:val="22"/>
              </w:rPr>
              <w:t xml:space="preserve"> demonstrating compliance.</w:t>
            </w:r>
          </w:p>
        </w:tc>
      </w:tr>
      <w:tr w:rsidR="00655AD1" w:rsidRPr="002514BC" w14:paraId="25CD7885" w14:textId="77777777" w:rsidTr="002514BC">
        <w:trPr>
          <w:trHeight w:val="648"/>
        </w:trPr>
        <w:tc>
          <w:tcPr>
            <w:tcW w:w="959" w:type="dxa"/>
          </w:tcPr>
          <w:p w14:paraId="0ACC24C1" w14:textId="06743911" w:rsidR="00655AD1" w:rsidRPr="002514BC" w:rsidRDefault="00655AD1" w:rsidP="00655AD1">
            <w:pPr>
              <w:pStyle w:val="RDJTitle"/>
              <w:jc w:val="left"/>
              <w:rPr>
                <w:rStyle w:val="Emphasis"/>
                <w:b w:val="0"/>
                <w:i w:val="0"/>
                <w:caps w:val="0"/>
                <w:sz w:val="22"/>
              </w:rPr>
            </w:pPr>
            <w:r>
              <w:rPr>
                <w:rStyle w:val="Emphasis"/>
                <w:b w:val="0"/>
                <w:i w:val="0"/>
                <w:caps w:val="0"/>
                <w:sz w:val="22"/>
              </w:rPr>
              <w:t>10</w:t>
            </w:r>
          </w:p>
        </w:tc>
        <w:tc>
          <w:tcPr>
            <w:tcW w:w="6237" w:type="dxa"/>
          </w:tcPr>
          <w:p w14:paraId="54AABC5B" w14:textId="18C9A397" w:rsidR="00655AD1" w:rsidRPr="008C497A" w:rsidRDefault="00655AD1" w:rsidP="00655AD1">
            <w:pPr>
              <w:pStyle w:val="RDJTitle"/>
              <w:jc w:val="left"/>
              <w:rPr>
                <w:rStyle w:val="Emphasis"/>
                <w:b w:val="0"/>
                <w:i w:val="0"/>
                <w:caps w:val="0"/>
                <w:sz w:val="22"/>
              </w:rPr>
            </w:pPr>
            <w:r>
              <w:rPr>
                <w:rStyle w:val="Emphasis"/>
                <w:b w:val="0"/>
                <w:i w:val="0"/>
                <w:caps w:val="0"/>
                <w:sz w:val="22"/>
              </w:rPr>
              <w:t>Failure to recover 60% recyclables from MSW</w:t>
            </w:r>
          </w:p>
        </w:tc>
        <w:tc>
          <w:tcPr>
            <w:tcW w:w="1984" w:type="dxa"/>
          </w:tcPr>
          <w:p w14:paraId="3508E164" w14:textId="31BE0075" w:rsidR="00655AD1" w:rsidRPr="008C497A" w:rsidRDefault="00655AD1" w:rsidP="00655AD1">
            <w:pPr>
              <w:pStyle w:val="RDJTitle"/>
              <w:jc w:val="left"/>
              <w:rPr>
                <w:rStyle w:val="Emphasis"/>
                <w:b w:val="0"/>
                <w:i w:val="0"/>
                <w:caps w:val="0"/>
                <w:sz w:val="22"/>
              </w:rPr>
            </w:pPr>
            <w:r>
              <w:rPr>
                <w:rStyle w:val="Emphasis"/>
                <w:b w:val="0"/>
                <w:i w:val="0"/>
                <w:caps w:val="0"/>
                <w:sz w:val="22"/>
              </w:rPr>
              <w:t>€5,000</w:t>
            </w:r>
          </w:p>
        </w:tc>
        <w:tc>
          <w:tcPr>
            <w:tcW w:w="5245" w:type="dxa"/>
          </w:tcPr>
          <w:p w14:paraId="30BB8AED" w14:textId="2AEFF163" w:rsidR="00655AD1" w:rsidRPr="00B778B7" w:rsidRDefault="00655AD1" w:rsidP="00655AD1">
            <w:pPr>
              <w:pStyle w:val="RDJTitle"/>
              <w:jc w:val="left"/>
              <w:rPr>
                <w:rStyle w:val="Emphasis"/>
                <w:b w:val="0"/>
                <w:i w:val="0"/>
                <w:caps w:val="0"/>
                <w:sz w:val="22"/>
              </w:rPr>
            </w:pPr>
            <w:r>
              <w:rPr>
                <w:rStyle w:val="Emphasis"/>
                <w:b w:val="0"/>
                <w:i w:val="0"/>
                <w:caps w:val="0"/>
                <w:sz w:val="22"/>
              </w:rPr>
              <w:t>This will be done by random spot checks, and return</w:t>
            </w:r>
            <w:r w:rsidR="005262F4">
              <w:rPr>
                <w:rStyle w:val="Emphasis"/>
                <w:b w:val="0"/>
                <w:i w:val="0"/>
                <w:caps w:val="0"/>
                <w:sz w:val="22"/>
              </w:rPr>
              <w:t>s</w:t>
            </w:r>
            <w:r>
              <w:rPr>
                <w:rStyle w:val="Emphasis"/>
                <w:b w:val="0"/>
                <w:i w:val="0"/>
                <w:caps w:val="0"/>
                <w:sz w:val="22"/>
              </w:rPr>
              <w:t xml:space="preserve"> demonstrating compliance.</w:t>
            </w:r>
          </w:p>
        </w:tc>
      </w:tr>
    </w:tbl>
    <w:p w14:paraId="5C86E602" w14:textId="77777777" w:rsidR="00F979A7" w:rsidRDefault="00F979A7" w:rsidP="00814944">
      <w:pPr>
        <w:pStyle w:val="RDJTitle"/>
        <w:jc w:val="left"/>
      </w:pPr>
    </w:p>
    <w:p w14:paraId="3E32BDDB" w14:textId="77777777" w:rsidR="00F979A7" w:rsidRDefault="00F979A7" w:rsidP="00F979A7">
      <w:pPr>
        <w:pStyle w:val="RDJTitle"/>
        <w:jc w:val="left"/>
        <w:sectPr w:rsidR="00F979A7" w:rsidSect="00F4228B">
          <w:pgSz w:w="16839" w:h="11907" w:orient="landscape" w:code="9"/>
          <w:pgMar w:top="1135" w:right="1418" w:bottom="1418" w:left="1418" w:header="567" w:footer="0" w:gutter="0"/>
          <w:paperSrc w:first="1278" w:other="1278"/>
          <w:pgNumType w:start="0"/>
          <w:cols w:space="720"/>
          <w:docGrid w:linePitch="326"/>
        </w:sectPr>
      </w:pPr>
    </w:p>
    <w:p w14:paraId="3BAA6050" w14:textId="77777777" w:rsidR="00F979A7" w:rsidRDefault="00F979A7" w:rsidP="00814944">
      <w:pPr>
        <w:pStyle w:val="RDJTitle"/>
        <w:jc w:val="left"/>
      </w:pPr>
    </w:p>
    <w:p w14:paraId="123DAA2B" w14:textId="77777777" w:rsidR="00F979A7" w:rsidRDefault="00F979A7" w:rsidP="00814944">
      <w:pPr>
        <w:pStyle w:val="RDJTitle"/>
        <w:jc w:val="left"/>
      </w:pPr>
    </w:p>
    <w:p w14:paraId="62B5E393" w14:textId="77777777" w:rsidR="00B80FEE" w:rsidRDefault="00B80FEE" w:rsidP="008C497A">
      <w:pPr>
        <w:pStyle w:val="RDJTitle"/>
      </w:pPr>
      <w:r>
        <w:t>SCHEDULE 3</w:t>
      </w:r>
    </w:p>
    <w:p w14:paraId="76E861D4" w14:textId="77777777" w:rsidR="00B80FEE" w:rsidRDefault="00B80FEE" w:rsidP="00B80FEE">
      <w:pPr>
        <w:pStyle w:val="RDJTitle"/>
      </w:pPr>
      <w:r>
        <w:t>sites</w:t>
      </w:r>
    </w:p>
    <w:p w14:paraId="4BFE03A4" w14:textId="77777777" w:rsidR="00374056" w:rsidRDefault="00374056" w:rsidP="00B80FEE">
      <w:pPr>
        <w:pStyle w:val="RDJTitle"/>
      </w:pPr>
    </w:p>
    <w:p w14:paraId="6ADE8DB5" w14:textId="0B07ABA8" w:rsidR="00374056" w:rsidRDefault="00BB71B8" w:rsidP="00B80FEE">
      <w:pPr>
        <w:pStyle w:val="RDJTitle"/>
        <w:rPr>
          <w:noProof/>
          <w:lang w:val="en-GB" w:eastAsia="en-GB"/>
        </w:rPr>
      </w:pPr>
      <w:r>
        <w:rPr>
          <w:noProof/>
          <w:lang w:val="en-GB" w:eastAsia="en-GB"/>
        </w:rPr>
        <w:drawing>
          <wp:inline distT="0" distB="0" distL="0" distR="0" wp14:anchorId="68BC92C2" wp14:editId="3279F062">
            <wp:extent cx="5524500" cy="435864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l="27750" t="38724" r="38333" b="13667"/>
                    <a:stretch>
                      <a:fillRect/>
                    </a:stretch>
                  </pic:blipFill>
                  <pic:spPr bwMode="auto">
                    <a:xfrm>
                      <a:off x="0" y="0"/>
                      <a:ext cx="5524500" cy="4358640"/>
                    </a:xfrm>
                    <a:prstGeom prst="rect">
                      <a:avLst/>
                    </a:prstGeom>
                    <a:noFill/>
                    <a:ln>
                      <a:noFill/>
                    </a:ln>
                  </pic:spPr>
                </pic:pic>
              </a:graphicData>
            </a:graphic>
          </wp:inline>
        </w:drawing>
      </w:r>
    </w:p>
    <w:p w14:paraId="14932ED5" w14:textId="77777777" w:rsidR="00374056" w:rsidRDefault="001C2F95" w:rsidP="00B80FEE">
      <w:pPr>
        <w:pStyle w:val="RDJTitle"/>
        <w:rPr>
          <w:noProof/>
          <w:lang w:val="en-GB" w:eastAsia="en-GB"/>
        </w:rPr>
      </w:pPr>
      <w:r>
        <w:rPr>
          <w:noProof/>
          <w:lang w:val="en-GB" w:eastAsia="en-GB"/>
        </w:rPr>
        <w:t>Holmestown Civic Amenity Site</w:t>
      </w:r>
    </w:p>
    <w:p w14:paraId="6D7865DC" w14:textId="012F9134" w:rsidR="00990B51" w:rsidRDefault="00BB71B8" w:rsidP="00B80FEE">
      <w:pPr>
        <w:pStyle w:val="RDJTitle"/>
        <w:rPr>
          <w:noProof/>
          <w:lang w:val="en-GB" w:eastAsia="en-GB"/>
        </w:rPr>
      </w:pPr>
      <w:r>
        <w:rPr>
          <w:noProof/>
          <w:lang w:val="en-GB" w:eastAsia="en-GB"/>
        </w:rPr>
        <w:lastRenderedPageBreak/>
        <w:drawing>
          <wp:inline distT="0" distB="0" distL="0" distR="0" wp14:anchorId="11E6FBB8" wp14:editId="3CF43F5C">
            <wp:extent cx="5105400" cy="52120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l="38399" t="36592" r="41928" b="27783"/>
                    <a:stretch>
                      <a:fillRect/>
                    </a:stretch>
                  </pic:blipFill>
                  <pic:spPr bwMode="auto">
                    <a:xfrm>
                      <a:off x="0" y="0"/>
                      <a:ext cx="5105400" cy="5212080"/>
                    </a:xfrm>
                    <a:prstGeom prst="rect">
                      <a:avLst/>
                    </a:prstGeom>
                    <a:noFill/>
                    <a:ln>
                      <a:noFill/>
                    </a:ln>
                  </pic:spPr>
                </pic:pic>
              </a:graphicData>
            </a:graphic>
          </wp:inline>
        </w:drawing>
      </w:r>
    </w:p>
    <w:p w14:paraId="4ECB50D2" w14:textId="77777777" w:rsidR="00990B51" w:rsidRDefault="001C2F95" w:rsidP="00B80FEE">
      <w:pPr>
        <w:pStyle w:val="RDJTitle"/>
        <w:rPr>
          <w:noProof/>
          <w:lang w:val="en-GB" w:eastAsia="en-GB"/>
        </w:rPr>
      </w:pPr>
      <w:r>
        <w:rPr>
          <w:noProof/>
          <w:lang w:val="en-GB" w:eastAsia="en-GB"/>
        </w:rPr>
        <w:t>New Ross Civic Amenity Site</w:t>
      </w:r>
    </w:p>
    <w:p w14:paraId="68E86E6A" w14:textId="77777777" w:rsidR="00990B51" w:rsidRDefault="00990B51" w:rsidP="00B80FEE">
      <w:pPr>
        <w:pStyle w:val="RDJTitle"/>
        <w:rPr>
          <w:noProof/>
          <w:lang w:val="en-GB" w:eastAsia="en-GB"/>
        </w:rPr>
      </w:pPr>
    </w:p>
    <w:p w14:paraId="37E0C874" w14:textId="6E64ACAD" w:rsidR="00990B51" w:rsidRPr="00814944" w:rsidRDefault="00BB71B8" w:rsidP="00814944">
      <w:pPr>
        <w:pStyle w:val="Para1"/>
        <w:rPr>
          <w:lang w:val="en-GB" w:eastAsia="en-GB"/>
        </w:rPr>
      </w:pPr>
      <w:r>
        <w:rPr>
          <w:noProof/>
          <w:lang w:val="en-GB" w:eastAsia="en-GB"/>
        </w:rPr>
        <w:lastRenderedPageBreak/>
        <w:drawing>
          <wp:inline distT="0" distB="0" distL="0" distR="0" wp14:anchorId="5AB266BE" wp14:editId="32F7FAFE">
            <wp:extent cx="5562600" cy="790956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l="33975" t="36902" r="52563" b="28702"/>
                    <a:stretch>
                      <a:fillRect/>
                    </a:stretch>
                  </pic:blipFill>
                  <pic:spPr bwMode="auto">
                    <a:xfrm>
                      <a:off x="0" y="0"/>
                      <a:ext cx="5562600" cy="7909560"/>
                    </a:xfrm>
                    <a:prstGeom prst="rect">
                      <a:avLst/>
                    </a:prstGeom>
                    <a:noFill/>
                    <a:ln>
                      <a:noFill/>
                    </a:ln>
                  </pic:spPr>
                </pic:pic>
              </a:graphicData>
            </a:graphic>
          </wp:inline>
        </w:drawing>
      </w:r>
    </w:p>
    <w:p w14:paraId="248B441E" w14:textId="77777777" w:rsidR="00990B51" w:rsidRDefault="001C2F95" w:rsidP="00B80FEE">
      <w:pPr>
        <w:pStyle w:val="RDJTitle"/>
      </w:pPr>
      <w:r>
        <w:t>Enniscorthy Civic Amenity Site</w:t>
      </w:r>
    </w:p>
    <w:p w14:paraId="0DC0FC55" w14:textId="77777777" w:rsidR="00990B51" w:rsidRDefault="00990B51" w:rsidP="00B80FEE">
      <w:pPr>
        <w:pStyle w:val="RDJTitle"/>
      </w:pPr>
    </w:p>
    <w:p w14:paraId="3F9CFCA8" w14:textId="1366F79B" w:rsidR="001C2F95" w:rsidRDefault="00BB71B8" w:rsidP="00B80FEE">
      <w:pPr>
        <w:pStyle w:val="RDJTitle"/>
        <w:rPr>
          <w:noProof/>
          <w:lang w:val="en-GB" w:eastAsia="en-GB"/>
        </w:rPr>
      </w:pPr>
      <w:r>
        <w:rPr>
          <w:noProof/>
          <w:lang w:val="en-GB" w:eastAsia="en-GB"/>
        </w:rPr>
        <w:lastRenderedPageBreak/>
        <w:drawing>
          <wp:inline distT="0" distB="0" distL="0" distR="0" wp14:anchorId="4D7774E0" wp14:editId="17CC4B07">
            <wp:extent cx="5029200" cy="452628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l="30984" t="45775" r="49095" b="22083"/>
                    <a:stretch>
                      <a:fillRect/>
                    </a:stretch>
                  </pic:blipFill>
                  <pic:spPr bwMode="auto">
                    <a:xfrm>
                      <a:off x="0" y="0"/>
                      <a:ext cx="5029200" cy="4526280"/>
                    </a:xfrm>
                    <a:prstGeom prst="rect">
                      <a:avLst/>
                    </a:prstGeom>
                    <a:noFill/>
                    <a:ln>
                      <a:noFill/>
                    </a:ln>
                  </pic:spPr>
                </pic:pic>
              </a:graphicData>
            </a:graphic>
          </wp:inline>
        </w:drawing>
      </w:r>
    </w:p>
    <w:p w14:paraId="706FA98F" w14:textId="654A671C" w:rsidR="005F2490" w:rsidRDefault="001C2F95" w:rsidP="00B80FEE">
      <w:pPr>
        <w:pStyle w:val="RDJTitle"/>
      </w:pPr>
      <w:r>
        <w:rPr>
          <w:noProof/>
          <w:lang w:val="en-GB" w:eastAsia="en-GB"/>
        </w:rPr>
        <w:t>Gorey Civic Amenity Site</w:t>
      </w:r>
      <w:r w:rsidR="00B80FEE">
        <w:br w:type="page"/>
      </w:r>
      <w:r w:rsidR="005C51E7">
        <w:lastRenderedPageBreak/>
        <w:t xml:space="preserve">Contract </w:t>
      </w:r>
      <w:r w:rsidR="00C10857">
        <w:t>Execution Page</w:t>
      </w:r>
    </w:p>
    <w:p w14:paraId="06C8D8DA" w14:textId="77777777" w:rsidR="00C10857" w:rsidRPr="00C10857" w:rsidRDefault="00C10857" w:rsidP="00C10857">
      <w:pPr>
        <w:pStyle w:val="RDJNormal"/>
      </w:pPr>
    </w:p>
    <w:tbl>
      <w:tblPr>
        <w:tblW w:w="0" w:type="auto"/>
        <w:tblLook w:val="01E0" w:firstRow="1" w:lastRow="1" w:firstColumn="1" w:lastColumn="1" w:noHBand="0" w:noVBand="0"/>
      </w:tblPr>
      <w:tblGrid>
        <w:gridCol w:w="4321"/>
        <w:gridCol w:w="534"/>
        <w:gridCol w:w="4216"/>
      </w:tblGrid>
      <w:tr w:rsidR="00975752" w:rsidRPr="00105475" w14:paraId="1139F8EF" w14:textId="77777777" w:rsidTr="00105475">
        <w:tc>
          <w:tcPr>
            <w:tcW w:w="4361" w:type="dxa"/>
          </w:tcPr>
          <w:p w14:paraId="6233C716" w14:textId="77777777" w:rsidR="008D3071" w:rsidRPr="00105475" w:rsidRDefault="00975752" w:rsidP="00975752">
            <w:pPr>
              <w:pStyle w:val="RDJNormal"/>
              <w:rPr>
                <w:lang w:val="en-GB"/>
              </w:rPr>
            </w:pPr>
            <w:r w:rsidRPr="00975752">
              <w:rPr>
                <w:rStyle w:val="RDJNormalBoldChar"/>
              </w:rPr>
              <w:t xml:space="preserve">SIGNED </w:t>
            </w:r>
            <w:r w:rsidRPr="00105475">
              <w:rPr>
                <w:lang w:val="en-GB"/>
              </w:rPr>
              <w:t xml:space="preserve">for and on behalf of </w:t>
            </w:r>
          </w:p>
          <w:p w14:paraId="7769710E" w14:textId="77777777" w:rsidR="00975752" w:rsidRDefault="001835EA" w:rsidP="00975752">
            <w:pPr>
              <w:pStyle w:val="RDJNormal"/>
              <w:rPr>
                <w:rStyle w:val="RDJNormalBoldChar"/>
              </w:rPr>
            </w:pPr>
            <w:r>
              <w:rPr>
                <w:rStyle w:val="RDJNormalBoldChar"/>
              </w:rPr>
              <w:t xml:space="preserve">WEXFORD COUNTY COUNCIL </w:t>
            </w:r>
          </w:p>
          <w:p w14:paraId="23230CAA" w14:textId="77777777" w:rsidR="0084730B" w:rsidRPr="00105475" w:rsidRDefault="0084730B" w:rsidP="00975752">
            <w:pPr>
              <w:pStyle w:val="RDJNormal"/>
              <w:rPr>
                <w:lang w:val="en-GB"/>
              </w:rPr>
            </w:pPr>
          </w:p>
          <w:p w14:paraId="12A9A2DD" w14:textId="77777777" w:rsidR="00975752" w:rsidRPr="00105475" w:rsidRDefault="00975752" w:rsidP="00975752">
            <w:pPr>
              <w:pStyle w:val="RDJNormal"/>
              <w:rPr>
                <w:lang w:val="en-GB"/>
              </w:rPr>
            </w:pPr>
            <w:r w:rsidRPr="00105475">
              <w:rPr>
                <w:lang w:val="en-GB"/>
              </w:rPr>
              <w:t>By:</w:t>
            </w:r>
            <w:r w:rsidRPr="00105475">
              <w:rPr>
                <w:lang w:val="en-GB"/>
              </w:rPr>
              <w:tab/>
              <w:t>____________________________</w:t>
            </w:r>
          </w:p>
          <w:p w14:paraId="10D9A83E" w14:textId="77777777" w:rsidR="00975752" w:rsidRPr="00105475" w:rsidRDefault="00975752" w:rsidP="00975752">
            <w:pPr>
              <w:pStyle w:val="RDJNormal"/>
              <w:rPr>
                <w:lang w:val="en-GB"/>
              </w:rPr>
            </w:pPr>
          </w:p>
          <w:p w14:paraId="09180F98" w14:textId="77777777" w:rsidR="00975752" w:rsidRPr="00105475" w:rsidRDefault="00975752" w:rsidP="00975752">
            <w:pPr>
              <w:pStyle w:val="RDJNormal"/>
              <w:rPr>
                <w:lang w:val="en-GB"/>
              </w:rPr>
            </w:pPr>
          </w:p>
          <w:p w14:paraId="7B1AEF1D" w14:textId="77777777" w:rsidR="00975752" w:rsidRPr="00105475" w:rsidRDefault="00975752" w:rsidP="00975752">
            <w:pPr>
              <w:pStyle w:val="RDJNormal"/>
              <w:rPr>
                <w:lang w:val="en-GB"/>
              </w:rPr>
            </w:pPr>
            <w:r w:rsidRPr="00105475">
              <w:rPr>
                <w:lang w:val="en-GB"/>
              </w:rPr>
              <w:t>Name:</w:t>
            </w:r>
            <w:r w:rsidRPr="00105475">
              <w:rPr>
                <w:lang w:val="en-GB"/>
              </w:rPr>
              <w:tab/>
              <w:t xml:space="preserve">____________________________ </w:t>
            </w:r>
          </w:p>
          <w:p w14:paraId="535434E1" w14:textId="77777777" w:rsidR="00975752" w:rsidRPr="00105475" w:rsidRDefault="00975752" w:rsidP="00975752">
            <w:pPr>
              <w:pStyle w:val="RDJNormal"/>
              <w:rPr>
                <w:lang w:val="en-GB"/>
              </w:rPr>
            </w:pPr>
          </w:p>
          <w:p w14:paraId="607D73A1" w14:textId="77777777" w:rsidR="00975752" w:rsidRPr="00105475" w:rsidRDefault="00975752" w:rsidP="00975752">
            <w:pPr>
              <w:pStyle w:val="RDJNormal"/>
              <w:rPr>
                <w:lang w:val="en-GB"/>
              </w:rPr>
            </w:pPr>
          </w:p>
          <w:p w14:paraId="47C9C3CD" w14:textId="77777777" w:rsidR="00975752" w:rsidRPr="00105475" w:rsidRDefault="00975752" w:rsidP="00975752">
            <w:pPr>
              <w:pStyle w:val="RDJNormal"/>
              <w:rPr>
                <w:lang w:val="en-GB"/>
              </w:rPr>
            </w:pPr>
            <w:r w:rsidRPr="00105475">
              <w:rPr>
                <w:lang w:val="en-GB"/>
              </w:rPr>
              <w:t>Title:</w:t>
            </w:r>
            <w:r w:rsidRPr="00105475">
              <w:rPr>
                <w:lang w:val="en-GB"/>
              </w:rPr>
              <w:tab/>
              <w:t>____________________________</w:t>
            </w:r>
          </w:p>
        </w:tc>
        <w:tc>
          <w:tcPr>
            <w:tcW w:w="567" w:type="dxa"/>
          </w:tcPr>
          <w:p w14:paraId="226960EC" w14:textId="77777777" w:rsidR="00975752" w:rsidRPr="00105475" w:rsidRDefault="00975752" w:rsidP="007B79B2">
            <w:pPr>
              <w:pStyle w:val="Para1"/>
              <w:rPr>
                <w:lang w:val="en-GB"/>
              </w:rPr>
            </w:pPr>
          </w:p>
        </w:tc>
        <w:tc>
          <w:tcPr>
            <w:tcW w:w="4359" w:type="dxa"/>
          </w:tcPr>
          <w:p w14:paraId="3FB80238" w14:textId="77777777" w:rsidR="00975752" w:rsidRPr="00105475" w:rsidRDefault="00975752" w:rsidP="007B79B2">
            <w:pPr>
              <w:pStyle w:val="Para1"/>
              <w:rPr>
                <w:lang w:val="en-GB"/>
              </w:rPr>
            </w:pPr>
          </w:p>
        </w:tc>
      </w:tr>
      <w:tr w:rsidR="00975752" w:rsidRPr="00105475" w14:paraId="4B2E1FA1" w14:textId="77777777" w:rsidTr="00105475">
        <w:tc>
          <w:tcPr>
            <w:tcW w:w="4361" w:type="dxa"/>
          </w:tcPr>
          <w:p w14:paraId="780FB373" w14:textId="77777777" w:rsidR="00975752" w:rsidRPr="00105475" w:rsidRDefault="00975752" w:rsidP="00975752">
            <w:pPr>
              <w:pStyle w:val="RDJNormal"/>
              <w:rPr>
                <w:lang w:val="en-GB"/>
              </w:rPr>
            </w:pPr>
          </w:p>
        </w:tc>
        <w:tc>
          <w:tcPr>
            <w:tcW w:w="567" w:type="dxa"/>
          </w:tcPr>
          <w:p w14:paraId="0D643FB0" w14:textId="77777777" w:rsidR="00975752" w:rsidRPr="00105475" w:rsidRDefault="00975752" w:rsidP="00975752">
            <w:pPr>
              <w:pStyle w:val="RDJNormal"/>
              <w:rPr>
                <w:lang w:val="en-GB"/>
              </w:rPr>
            </w:pPr>
          </w:p>
        </w:tc>
        <w:tc>
          <w:tcPr>
            <w:tcW w:w="4359" w:type="dxa"/>
          </w:tcPr>
          <w:p w14:paraId="59EBEE9F" w14:textId="77777777" w:rsidR="00975752" w:rsidRPr="00105475" w:rsidRDefault="00975752" w:rsidP="00975752">
            <w:pPr>
              <w:pStyle w:val="RDJNormal"/>
              <w:rPr>
                <w:lang w:val="en-GB"/>
              </w:rPr>
            </w:pPr>
          </w:p>
        </w:tc>
      </w:tr>
      <w:tr w:rsidR="00975752" w:rsidRPr="00105475" w14:paraId="6245BEDE" w14:textId="77777777" w:rsidTr="00105475">
        <w:tc>
          <w:tcPr>
            <w:tcW w:w="4361" w:type="dxa"/>
          </w:tcPr>
          <w:p w14:paraId="43804379" w14:textId="77777777" w:rsidR="00975752" w:rsidRPr="00105475" w:rsidRDefault="00975752" w:rsidP="00975752">
            <w:pPr>
              <w:pStyle w:val="RDJNormal"/>
              <w:rPr>
                <w:lang w:val="en-GB"/>
              </w:rPr>
            </w:pPr>
          </w:p>
        </w:tc>
        <w:tc>
          <w:tcPr>
            <w:tcW w:w="567" w:type="dxa"/>
          </w:tcPr>
          <w:p w14:paraId="2AA94696" w14:textId="77777777" w:rsidR="00975752" w:rsidRPr="00105475" w:rsidRDefault="00975752" w:rsidP="00975752">
            <w:pPr>
              <w:pStyle w:val="RDJNormal"/>
              <w:rPr>
                <w:lang w:val="en-GB"/>
              </w:rPr>
            </w:pPr>
          </w:p>
        </w:tc>
        <w:tc>
          <w:tcPr>
            <w:tcW w:w="4359" w:type="dxa"/>
          </w:tcPr>
          <w:p w14:paraId="3B05A2DD" w14:textId="77777777" w:rsidR="00975752" w:rsidRPr="00105475" w:rsidRDefault="00975752" w:rsidP="00975752">
            <w:pPr>
              <w:pStyle w:val="RDJNormal"/>
              <w:rPr>
                <w:lang w:val="en-GB"/>
              </w:rPr>
            </w:pPr>
          </w:p>
        </w:tc>
      </w:tr>
      <w:tr w:rsidR="00975752" w:rsidRPr="00105475" w14:paraId="1F6784FE" w14:textId="77777777" w:rsidTr="00105475">
        <w:tc>
          <w:tcPr>
            <w:tcW w:w="4361" w:type="dxa"/>
          </w:tcPr>
          <w:p w14:paraId="28B82889" w14:textId="77777777" w:rsidR="00975752" w:rsidRPr="00105475" w:rsidRDefault="00975752" w:rsidP="00975752">
            <w:pPr>
              <w:pStyle w:val="RDJNormal"/>
              <w:rPr>
                <w:lang w:val="en-GB"/>
              </w:rPr>
            </w:pPr>
          </w:p>
        </w:tc>
        <w:tc>
          <w:tcPr>
            <w:tcW w:w="567" w:type="dxa"/>
          </w:tcPr>
          <w:p w14:paraId="3BF7DA19" w14:textId="77777777" w:rsidR="00975752" w:rsidRPr="00105475" w:rsidRDefault="00975752" w:rsidP="00975752">
            <w:pPr>
              <w:pStyle w:val="RDJNormal"/>
              <w:rPr>
                <w:lang w:val="en-GB"/>
              </w:rPr>
            </w:pPr>
          </w:p>
        </w:tc>
        <w:tc>
          <w:tcPr>
            <w:tcW w:w="4359" w:type="dxa"/>
          </w:tcPr>
          <w:p w14:paraId="2E76D21E" w14:textId="77777777" w:rsidR="00975752" w:rsidRPr="00105475" w:rsidRDefault="00975752" w:rsidP="00975752">
            <w:pPr>
              <w:pStyle w:val="RDJNormal"/>
              <w:rPr>
                <w:lang w:val="en-GB"/>
              </w:rPr>
            </w:pPr>
          </w:p>
        </w:tc>
      </w:tr>
      <w:tr w:rsidR="005B57DC" w:rsidRPr="00105475" w14:paraId="1DBE584D" w14:textId="77777777" w:rsidTr="00105475">
        <w:tc>
          <w:tcPr>
            <w:tcW w:w="4361" w:type="dxa"/>
            <w:tcBorders>
              <w:top w:val="nil"/>
              <w:left w:val="nil"/>
              <w:bottom w:val="nil"/>
              <w:right w:val="nil"/>
            </w:tcBorders>
          </w:tcPr>
          <w:p w14:paraId="6165D1AC" w14:textId="77777777" w:rsidR="005B57DC" w:rsidRDefault="005B57DC" w:rsidP="00B922F8">
            <w:pPr>
              <w:pStyle w:val="RDJNormal"/>
              <w:rPr>
                <w:rStyle w:val="RDJNormalBoldChar"/>
              </w:rPr>
            </w:pPr>
            <w:r>
              <w:rPr>
                <w:rStyle w:val="RDJNormalBoldChar"/>
              </w:rPr>
              <w:t xml:space="preserve">GIVEN </w:t>
            </w:r>
            <w:r w:rsidRPr="000C67C1">
              <w:t xml:space="preserve">under the </w:t>
            </w:r>
            <w:r>
              <w:rPr>
                <w:rStyle w:val="RDJNormalBoldChar"/>
              </w:rPr>
              <w:t xml:space="preserve">COMMON SEAL </w:t>
            </w:r>
            <w:r w:rsidRPr="000C67C1">
              <w:t>of</w:t>
            </w:r>
            <w:r>
              <w:rPr>
                <w:rStyle w:val="RDJNormalBoldChar"/>
              </w:rPr>
              <w:t xml:space="preserve"> </w:t>
            </w:r>
          </w:p>
          <w:p w14:paraId="1A29A5AD" w14:textId="77777777" w:rsidR="005B57DC" w:rsidRDefault="0084730B" w:rsidP="00105475">
            <w:pPr>
              <w:pStyle w:val="RDJNormal"/>
              <w:jc w:val="left"/>
              <w:rPr>
                <w:rStyle w:val="RDJNormalBoldChar"/>
              </w:rPr>
            </w:pPr>
            <w:r>
              <w:rPr>
                <w:rStyle w:val="RDJNormalBoldChar"/>
              </w:rPr>
              <w:t>THE CONTRACTOR</w:t>
            </w:r>
          </w:p>
          <w:p w14:paraId="4AC5B0CB" w14:textId="77777777" w:rsidR="005B57DC" w:rsidRPr="007B79B2" w:rsidRDefault="005B57DC" w:rsidP="007B79B2">
            <w:pPr>
              <w:pStyle w:val="RDJNormal"/>
            </w:pPr>
            <w:r w:rsidRPr="007B79B2">
              <w:t>in the presence of:</w:t>
            </w:r>
          </w:p>
          <w:p w14:paraId="1D1C3883" w14:textId="77777777" w:rsidR="005B57DC" w:rsidRPr="00105475" w:rsidRDefault="005B57DC" w:rsidP="00B922F8">
            <w:pPr>
              <w:pStyle w:val="RDJNormal"/>
              <w:rPr>
                <w:lang w:val="en-GB"/>
              </w:rPr>
            </w:pPr>
          </w:p>
        </w:tc>
        <w:tc>
          <w:tcPr>
            <w:tcW w:w="567" w:type="dxa"/>
            <w:tcBorders>
              <w:top w:val="nil"/>
              <w:left w:val="nil"/>
              <w:bottom w:val="nil"/>
              <w:right w:val="nil"/>
            </w:tcBorders>
          </w:tcPr>
          <w:p w14:paraId="5EB0A81E" w14:textId="77777777" w:rsidR="005B57DC" w:rsidRPr="00105475" w:rsidRDefault="005B57DC" w:rsidP="007B79B2">
            <w:pPr>
              <w:pStyle w:val="Para1"/>
              <w:rPr>
                <w:lang w:val="en-GB"/>
              </w:rPr>
            </w:pPr>
          </w:p>
        </w:tc>
        <w:tc>
          <w:tcPr>
            <w:tcW w:w="4359" w:type="dxa"/>
            <w:tcBorders>
              <w:top w:val="nil"/>
              <w:left w:val="nil"/>
              <w:bottom w:val="nil"/>
              <w:right w:val="nil"/>
            </w:tcBorders>
          </w:tcPr>
          <w:p w14:paraId="3A2E7F62" w14:textId="77777777" w:rsidR="005B57DC" w:rsidRPr="00105475" w:rsidRDefault="005B57DC" w:rsidP="00B922F8">
            <w:pPr>
              <w:pStyle w:val="RDJNormal10"/>
              <w:rPr>
                <w:rStyle w:val="RDJNormalBoldChar"/>
                <w:b w:val="0"/>
                <w:sz w:val="20"/>
              </w:rPr>
            </w:pPr>
          </w:p>
          <w:p w14:paraId="24D9AF71" w14:textId="77777777" w:rsidR="005B57DC" w:rsidRPr="00105475" w:rsidRDefault="005B57DC" w:rsidP="00B922F8">
            <w:pPr>
              <w:pStyle w:val="RDJNormal10"/>
              <w:rPr>
                <w:rStyle w:val="RDJNormalBoldChar"/>
                <w:b w:val="0"/>
                <w:sz w:val="20"/>
              </w:rPr>
            </w:pPr>
          </w:p>
          <w:p w14:paraId="4E2C378D" w14:textId="77777777" w:rsidR="005B57DC" w:rsidRPr="00105475" w:rsidRDefault="005B57DC" w:rsidP="00B922F8">
            <w:pPr>
              <w:pStyle w:val="RDJNormal10"/>
              <w:rPr>
                <w:rStyle w:val="RDJNormalBoldChar"/>
                <w:b w:val="0"/>
                <w:sz w:val="20"/>
              </w:rPr>
            </w:pPr>
          </w:p>
          <w:p w14:paraId="115BEA3A" w14:textId="77777777" w:rsidR="005B57DC" w:rsidRPr="00105475" w:rsidRDefault="005B57DC" w:rsidP="00B922F8">
            <w:pPr>
              <w:pStyle w:val="RDJNormal10"/>
              <w:rPr>
                <w:rStyle w:val="RDJNormalBoldChar"/>
                <w:b w:val="0"/>
                <w:sz w:val="20"/>
              </w:rPr>
            </w:pPr>
          </w:p>
          <w:p w14:paraId="0E3569EC" w14:textId="77777777" w:rsidR="005B57DC" w:rsidRPr="00105475" w:rsidRDefault="005B57DC" w:rsidP="00B922F8">
            <w:pPr>
              <w:pStyle w:val="RDJNormal10"/>
              <w:rPr>
                <w:rStyle w:val="RDJNormalBoldChar"/>
                <w:b w:val="0"/>
                <w:sz w:val="20"/>
              </w:rPr>
            </w:pPr>
          </w:p>
          <w:p w14:paraId="322D34B6" w14:textId="77777777" w:rsidR="005B57DC" w:rsidRPr="00105475" w:rsidRDefault="005B57DC" w:rsidP="00B922F8">
            <w:pPr>
              <w:pStyle w:val="RDJNormal10"/>
              <w:rPr>
                <w:rStyle w:val="RDJNormalBoldChar"/>
                <w:b w:val="0"/>
                <w:sz w:val="20"/>
              </w:rPr>
            </w:pPr>
          </w:p>
          <w:p w14:paraId="0B4C09E1" w14:textId="77777777" w:rsidR="005B57DC" w:rsidRPr="00105475" w:rsidRDefault="005B57DC" w:rsidP="00B922F8">
            <w:pPr>
              <w:pStyle w:val="RDJNormal10"/>
              <w:rPr>
                <w:rStyle w:val="RDJNormalBoldChar"/>
                <w:b w:val="0"/>
                <w:sz w:val="20"/>
              </w:rPr>
            </w:pPr>
          </w:p>
          <w:p w14:paraId="7F23B575" w14:textId="77777777" w:rsidR="005B57DC" w:rsidRPr="00105475" w:rsidRDefault="005B57DC" w:rsidP="00B922F8">
            <w:pPr>
              <w:pStyle w:val="RDJNormal10"/>
              <w:rPr>
                <w:rStyle w:val="RDJNormalBoldChar"/>
                <w:b w:val="0"/>
                <w:sz w:val="20"/>
              </w:rPr>
            </w:pPr>
            <w:r w:rsidRPr="00105475">
              <w:rPr>
                <w:rStyle w:val="RDJNormalBoldChar"/>
                <w:b w:val="0"/>
                <w:sz w:val="20"/>
              </w:rPr>
              <w:t>………………………………….</w:t>
            </w:r>
          </w:p>
          <w:p w14:paraId="17F5369A" w14:textId="77777777" w:rsidR="005B57DC" w:rsidRPr="00105475" w:rsidRDefault="005B57DC" w:rsidP="006A3A0B">
            <w:pPr>
              <w:pStyle w:val="RDJNormal"/>
              <w:rPr>
                <w:rStyle w:val="RDJNormalBoldChar"/>
                <w:b w:val="0"/>
                <w:sz w:val="20"/>
              </w:rPr>
            </w:pPr>
            <w:r w:rsidRPr="00105475">
              <w:rPr>
                <w:rStyle w:val="RDJNormalBoldChar"/>
                <w:b w:val="0"/>
                <w:sz w:val="20"/>
              </w:rPr>
              <w:t>Director</w:t>
            </w:r>
          </w:p>
          <w:p w14:paraId="353C7768" w14:textId="77777777" w:rsidR="005B57DC" w:rsidRPr="00105475" w:rsidRDefault="005B57DC" w:rsidP="00B922F8">
            <w:pPr>
              <w:pStyle w:val="RDJNormal10"/>
              <w:rPr>
                <w:rStyle w:val="RDJNormalBoldChar"/>
                <w:b w:val="0"/>
                <w:sz w:val="20"/>
              </w:rPr>
            </w:pPr>
          </w:p>
          <w:p w14:paraId="6BBD92DE" w14:textId="77777777" w:rsidR="005B57DC" w:rsidRPr="00105475" w:rsidRDefault="005B57DC" w:rsidP="00B922F8">
            <w:pPr>
              <w:pStyle w:val="RDJNormal10"/>
              <w:rPr>
                <w:rStyle w:val="RDJNormalBoldChar"/>
                <w:b w:val="0"/>
                <w:sz w:val="20"/>
              </w:rPr>
            </w:pPr>
            <w:r w:rsidRPr="00105475">
              <w:rPr>
                <w:rStyle w:val="RDJNormalBoldChar"/>
                <w:b w:val="0"/>
                <w:sz w:val="20"/>
              </w:rPr>
              <w:t>………………………………….</w:t>
            </w:r>
          </w:p>
          <w:p w14:paraId="62B8306E" w14:textId="77777777" w:rsidR="006A3A0B" w:rsidRPr="00105475" w:rsidRDefault="005B57DC" w:rsidP="006A3A0B">
            <w:pPr>
              <w:pStyle w:val="RDJNormal10"/>
              <w:rPr>
                <w:rStyle w:val="RDJNormalBoldChar"/>
                <w:b w:val="0"/>
                <w:sz w:val="20"/>
              </w:rPr>
            </w:pPr>
            <w:r w:rsidRPr="00105475">
              <w:rPr>
                <w:rStyle w:val="RDJNormalBoldChar"/>
                <w:b w:val="0"/>
                <w:sz w:val="20"/>
              </w:rPr>
              <w:t>Director/Secretary</w:t>
            </w:r>
            <w:r w:rsidR="006A3A0B" w:rsidRPr="00105475">
              <w:rPr>
                <w:rStyle w:val="RDJNormalBoldChar"/>
                <w:b w:val="0"/>
                <w:sz w:val="20"/>
              </w:rPr>
              <w:t>/</w:t>
            </w:r>
          </w:p>
          <w:p w14:paraId="4F26C773" w14:textId="77777777" w:rsidR="005B57DC" w:rsidRPr="00105475" w:rsidRDefault="006A3A0B" w:rsidP="006A3A0B">
            <w:pPr>
              <w:pStyle w:val="RDJNormal10"/>
              <w:rPr>
                <w:lang w:val="en-GB"/>
              </w:rPr>
            </w:pPr>
            <w:r w:rsidRPr="00105475">
              <w:rPr>
                <w:rStyle w:val="RDJNormalBoldChar"/>
                <w:b w:val="0"/>
                <w:sz w:val="20"/>
              </w:rPr>
              <w:t>Person duly authorised by the board</w:t>
            </w:r>
          </w:p>
        </w:tc>
      </w:tr>
      <w:tr w:rsidR="005F2490" w:rsidRPr="00105475" w14:paraId="54A35FBB" w14:textId="77777777" w:rsidTr="00105475">
        <w:tc>
          <w:tcPr>
            <w:tcW w:w="4361" w:type="dxa"/>
            <w:tcBorders>
              <w:top w:val="nil"/>
              <w:left w:val="nil"/>
              <w:bottom w:val="nil"/>
              <w:right w:val="nil"/>
            </w:tcBorders>
          </w:tcPr>
          <w:p w14:paraId="2A4E4D6D" w14:textId="77777777" w:rsidR="005F2490" w:rsidRPr="00105475" w:rsidRDefault="005F2490" w:rsidP="005C2DFF">
            <w:pPr>
              <w:pStyle w:val="RDJNormal"/>
              <w:rPr>
                <w:lang w:val="en-GB"/>
              </w:rPr>
            </w:pPr>
          </w:p>
        </w:tc>
        <w:tc>
          <w:tcPr>
            <w:tcW w:w="567" w:type="dxa"/>
            <w:tcBorders>
              <w:top w:val="nil"/>
              <w:left w:val="nil"/>
              <w:bottom w:val="nil"/>
              <w:right w:val="nil"/>
            </w:tcBorders>
          </w:tcPr>
          <w:p w14:paraId="18FD2511" w14:textId="77777777" w:rsidR="005F2490" w:rsidRPr="00105475" w:rsidRDefault="005F2490" w:rsidP="005C2DFF">
            <w:pPr>
              <w:pStyle w:val="RDJNormal"/>
              <w:rPr>
                <w:lang w:val="en-GB"/>
              </w:rPr>
            </w:pPr>
          </w:p>
        </w:tc>
        <w:tc>
          <w:tcPr>
            <w:tcW w:w="4359" w:type="dxa"/>
            <w:tcBorders>
              <w:top w:val="nil"/>
              <w:left w:val="nil"/>
              <w:bottom w:val="nil"/>
              <w:right w:val="nil"/>
            </w:tcBorders>
          </w:tcPr>
          <w:p w14:paraId="4283C82E" w14:textId="77777777" w:rsidR="005F2490" w:rsidRPr="00105475" w:rsidRDefault="005F2490" w:rsidP="005C2DFF">
            <w:pPr>
              <w:pStyle w:val="RDJNormal"/>
              <w:rPr>
                <w:lang w:val="en-GB"/>
              </w:rPr>
            </w:pPr>
          </w:p>
        </w:tc>
      </w:tr>
      <w:tr w:rsidR="005F2490" w:rsidRPr="00105475" w14:paraId="6CF1344E" w14:textId="77777777" w:rsidTr="00105475">
        <w:tc>
          <w:tcPr>
            <w:tcW w:w="4361" w:type="dxa"/>
            <w:tcBorders>
              <w:top w:val="nil"/>
              <w:left w:val="nil"/>
              <w:bottom w:val="nil"/>
              <w:right w:val="nil"/>
            </w:tcBorders>
          </w:tcPr>
          <w:p w14:paraId="1A9C6CAA" w14:textId="77777777" w:rsidR="005F2490" w:rsidRPr="00105475" w:rsidRDefault="005F2490" w:rsidP="005C2DFF">
            <w:pPr>
              <w:pStyle w:val="RDJNormal"/>
              <w:rPr>
                <w:lang w:val="en-GB"/>
              </w:rPr>
            </w:pPr>
          </w:p>
        </w:tc>
        <w:tc>
          <w:tcPr>
            <w:tcW w:w="567" w:type="dxa"/>
            <w:tcBorders>
              <w:top w:val="nil"/>
              <w:left w:val="nil"/>
              <w:bottom w:val="nil"/>
              <w:right w:val="nil"/>
            </w:tcBorders>
          </w:tcPr>
          <w:p w14:paraId="7E018687" w14:textId="77777777" w:rsidR="005F2490" w:rsidRPr="00105475" w:rsidRDefault="005F2490" w:rsidP="005C2DFF">
            <w:pPr>
              <w:pStyle w:val="RDJNormal"/>
              <w:rPr>
                <w:lang w:val="en-GB"/>
              </w:rPr>
            </w:pPr>
          </w:p>
        </w:tc>
        <w:tc>
          <w:tcPr>
            <w:tcW w:w="4359" w:type="dxa"/>
            <w:tcBorders>
              <w:top w:val="nil"/>
              <w:left w:val="nil"/>
              <w:bottom w:val="nil"/>
              <w:right w:val="nil"/>
            </w:tcBorders>
          </w:tcPr>
          <w:p w14:paraId="1B92E1E8" w14:textId="77777777" w:rsidR="005F2490" w:rsidRPr="00105475" w:rsidRDefault="005F2490" w:rsidP="005C2DFF">
            <w:pPr>
              <w:pStyle w:val="RDJNormal"/>
              <w:rPr>
                <w:lang w:val="en-GB"/>
              </w:rPr>
            </w:pPr>
          </w:p>
        </w:tc>
      </w:tr>
      <w:tr w:rsidR="005F2490" w:rsidRPr="00105475" w14:paraId="1EF842BD" w14:textId="77777777" w:rsidTr="00105475">
        <w:tc>
          <w:tcPr>
            <w:tcW w:w="4361" w:type="dxa"/>
            <w:tcBorders>
              <w:top w:val="nil"/>
              <w:left w:val="nil"/>
              <w:bottom w:val="nil"/>
              <w:right w:val="nil"/>
            </w:tcBorders>
          </w:tcPr>
          <w:p w14:paraId="7C7088EC" w14:textId="77777777" w:rsidR="005F2490" w:rsidRPr="00105475" w:rsidRDefault="005F2490" w:rsidP="005C2DFF">
            <w:pPr>
              <w:pStyle w:val="RDJNormal"/>
              <w:rPr>
                <w:lang w:val="en-GB"/>
              </w:rPr>
            </w:pPr>
          </w:p>
        </w:tc>
        <w:tc>
          <w:tcPr>
            <w:tcW w:w="567" w:type="dxa"/>
            <w:tcBorders>
              <w:top w:val="nil"/>
              <w:left w:val="nil"/>
              <w:bottom w:val="nil"/>
              <w:right w:val="nil"/>
            </w:tcBorders>
          </w:tcPr>
          <w:p w14:paraId="0441B7DB" w14:textId="77777777" w:rsidR="005F2490" w:rsidRPr="00105475" w:rsidRDefault="005F2490" w:rsidP="005C2DFF">
            <w:pPr>
              <w:pStyle w:val="RDJNormal"/>
              <w:rPr>
                <w:lang w:val="en-GB"/>
              </w:rPr>
            </w:pPr>
          </w:p>
        </w:tc>
        <w:tc>
          <w:tcPr>
            <w:tcW w:w="4359" w:type="dxa"/>
            <w:tcBorders>
              <w:top w:val="nil"/>
              <w:left w:val="nil"/>
              <w:bottom w:val="nil"/>
              <w:right w:val="nil"/>
            </w:tcBorders>
          </w:tcPr>
          <w:p w14:paraId="6836F23F" w14:textId="77777777" w:rsidR="005F2490" w:rsidRPr="00105475" w:rsidRDefault="005F2490" w:rsidP="005C2DFF">
            <w:pPr>
              <w:pStyle w:val="RDJNormal"/>
              <w:rPr>
                <w:lang w:val="en-GB"/>
              </w:rPr>
            </w:pPr>
          </w:p>
        </w:tc>
      </w:tr>
    </w:tbl>
    <w:p w14:paraId="35251D0F" w14:textId="77777777" w:rsidR="00975752" w:rsidRPr="00975752" w:rsidRDefault="00975752" w:rsidP="005F2490">
      <w:pPr>
        <w:pStyle w:val="Para1"/>
        <w:rPr>
          <w:lang w:val="en-GB"/>
        </w:rPr>
      </w:pPr>
    </w:p>
    <w:sectPr w:rsidR="00975752" w:rsidRPr="00975752" w:rsidSect="00F4228B">
      <w:pgSz w:w="11907" w:h="16839" w:code="9"/>
      <w:pgMar w:top="1418" w:right="1418" w:bottom="1418" w:left="1418" w:header="567" w:footer="0" w:gutter="0"/>
      <w:paperSrc w:first="1" w:other="1"/>
      <w:pgNumType w:start="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19762" w14:textId="77777777" w:rsidR="002B6824" w:rsidRDefault="002B6824">
      <w:r>
        <w:separator/>
      </w:r>
    </w:p>
  </w:endnote>
  <w:endnote w:type="continuationSeparator" w:id="0">
    <w:p w14:paraId="0ED24FDE" w14:textId="77777777" w:rsidR="002B6824" w:rsidRDefault="002B68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sto MT">
    <w:panose1 w:val="02040603050505030304"/>
    <w:charset w:val="00"/>
    <w:family w:val="roman"/>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000" w:firstRow="0" w:lastRow="0" w:firstColumn="0" w:lastColumn="0" w:noHBand="0" w:noVBand="0"/>
    </w:tblPr>
    <w:tblGrid>
      <w:gridCol w:w="3025"/>
      <w:gridCol w:w="3024"/>
      <w:gridCol w:w="3022"/>
    </w:tblGrid>
    <w:tr w:rsidR="0060389E" w14:paraId="12AF5031" w14:textId="77777777">
      <w:trPr>
        <w:trHeight w:val="180"/>
      </w:trPr>
      <w:tc>
        <w:tcPr>
          <w:tcW w:w="1667" w:type="pct"/>
        </w:tcPr>
        <w:p w14:paraId="2393ACE3" w14:textId="1E95A0F9" w:rsidR="0060389E" w:rsidRDefault="0060389E" w:rsidP="00AB34C6">
          <w:pPr>
            <w:pStyle w:val="LeftFooter"/>
            <w:rPr>
              <w:noProof/>
            </w:rPr>
          </w:pPr>
          <w:r>
            <w:rPr>
              <w:noProof/>
            </w:rPr>
            <w:fldChar w:fldCharType="begin"/>
          </w:r>
          <w:r>
            <w:rPr>
              <w:noProof/>
            </w:rPr>
            <w:instrText xml:space="preserve"> FILENAME </w:instrText>
          </w:r>
          <w:r>
            <w:rPr>
              <w:noProof/>
            </w:rPr>
            <w:fldChar w:fldCharType="separate"/>
          </w:r>
          <w:r w:rsidR="005262F4">
            <w:rPr>
              <w:noProof/>
            </w:rPr>
            <w:t>Waste and Recyclable Materials Services Contract Agreement_062026.docx</w:t>
          </w:r>
          <w:r>
            <w:rPr>
              <w:noProof/>
            </w:rPr>
            <w:fldChar w:fldCharType="end"/>
          </w:r>
          <w:r w:rsidR="00DE09EB">
            <w:rPr>
              <w:noProof/>
            </w:rPr>
            <w:t>6</w:t>
          </w:r>
        </w:p>
      </w:tc>
      <w:tc>
        <w:tcPr>
          <w:tcW w:w="1667" w:type="pct"/>
        </w:tcPr>
        <w:p w14:paraId="735C3AD5" w14:textId="77777777" w:rsidR="0060389E" w:rsidRDefault="0060389E" w:rsidP="00AB34C6">
          <w:pPr>
            <w:pStyle w:val="CentreFooter"/>
            <w:rPr>
              <w:noProof/>
            </w:rPr>
          </w:pPr>
        </w:p>
      </w:tc>
      <w:tc>
        <w:tcPr>
          <w:tcW w:w="1667" w:type="pct"/>
        </w:tcPr>
        <w:p w14:paraId="3449EA53" w14:textId="77777777" w:rsidR="0060389E" w:rsidRDefault="0060389E" w:rsidP="00AB34C6">
          <w:pPr>
            <w:rPr>
              <w:noProof/>
            </w:rPr>
          </w:pPr>
        </w:p>
      </w:tc>
    </w:tr>
  </w:tbl>
  <w:p w14:paraId="6AA419B3" w14:textId="77777777" w:rsidR="0060389E" w:rsidRPr="004A7C3D" w:rsidRDefault="0060389E" w:rsidP="008C2EDC"/>
  <w:p w14:paraId="347AE72F" w14:textId="77777777" w:rsidR="0060389E" w:rsidRDefault="0060389E" w:rsidP="007160E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000" w:firstRow="0" w:lastRow="0" w:firstColumn="0" w:lastColumn="0" w:noHBand="0" w:noVBand="0"/>
    </w:tblPr>
    <w:tblGrid>
      <w:gridCol w:w="3025"/>
      <w:gridCol w:w="3024"/>
      <w:gridCol w:w="3022"/>
    </w:tblGrid>
    <w:tr w:rsidR="0060389E" w14:paraId="71A315D4" w14:textId="77777777">
      <w:tc>
        <w:tcPr>
          <w:tcW w:w="1667" w:type="pct"/>
        </w:tcPr>
        <w:p w14:paraId="6DC30F15" w14:textId="43B31622" w:rsidR="0060389E" w:rsidRDefault="0060389E" w:rsidP="00AB34C6">
          <w:pPr>
            <w:pStyle w:val="LeftFooter"/>
            <w:rPr>
              <w:noProof/>
            </w:rPr>
          </w:pPr>
          <w:r>
            <w:rPr>
              <w:noProof/>
            </w:rPr>
            <w:fldChar w:fldCharType="begin"/>
          </w:r>
          <w:r>
            <w:rPr>
              <w:noProof/>
            </w:rPr>
            <w:instrText xml:space="preserve"> FILENAME </w:instrText>
          </w:r>
          <w:r>
            <w:rPr>
              <w:noProof/>
            </w:rPr>
            <w:fldChar w:fldCharType="separate"/>
          </w:r>
          <w:r w:rsidR="005262F4">
            <w:rPr>
              <w:noProof/>
            </w:rPr>
            <w:t>Waste and Recyclable Materials Services Contract Agreement_062026.docx</w:t>
          </w:r>
          <w:r>
            <w:rPr>
              <w:noProof/>
            </w:rPr>
            <w:fldChar w:fldCharType="end"/>
          </w:r>
          <w:r w:rsidR="006F1012">
            <w:rPr>
              <w:noProof/>
            </w:rPr>
            <w:t>6</w:t>
          </w:r>
        </w:p>
      </w:tc>
      <w:tc>
        <w:tcPr>
          <w:tcW w:w="1667" w:type="pct"/>
        </w:tcPr>
        <w:p w14:paraId="6F268A98" w14:textId="0DF570CA" w:rsidR="0060389E" w:rsidRDefault="009008F1" w:rsidP="00336EF8">
          <w:pPr>
            <w:pStyle w:val="CentreFooter"/>
            <w:tabs>
              <w:tab w:val="left" w:pos="180"/>
              <w:tab w:val="center" w:pos="2226"/>
            </w:tabs>
            <w:jc w:val="left"/>
            <w:rPr>
              <w:noProof/>
            </w:rPr>
          </w:pPr>
          <w:r>
            <w:rPr>
              <w:noProof/>
            </w:rPr>
            <w:tab/>
          </w:r>
          <w:r>
            <w:rPr>
              <w:noProof/>
            </w:rPr>
            <w:tab/>
          </w:r>
          <w:r w:rsidR="0060389E">
            <w:rPr>
              <w:noProof/>
            </w:rPr>
            <w:fldChar w:fldCharType="begin"/>
          </w:r>
          <w:r w:rsidR="0060389E">
            <w:rPr>
              <w:noProof/>
            </w:rPr>
            <w:instrText xml:space="preserve"> PAGE  \* MERGEFORMAT </w:instrText>
          </w:r>
          <w:r w:rsidR="0060389E">
            <w:rPr>
              <w:noProof/>
            </w:rPr>
            <w:fldChar w:fldCharType="separate"/>
          </w:r>
          <w:r w:rsidR="00CF4ABE">
            <w:rPr>
              <w:noProof/>
            </w:rPr>
            <w:t>1</w:t>
          </w:r>
          <w:r w:rsidR="0060389E">
            <w:rPr>
              <w:noProof/>
            </w:rPr>
            <w:fldChar w:fldCharType="end"/>
          </w:r>
        </w:p>
      </w:tc>
      <w:tc>
        <w:tcPr>
          <w:tcW w:w="1667" w:type="pct"/>
        </w:tcPr>
        <w:p w14:paraId="349FCDB3" w14:textId="77777777" w:rsidR="0060389E" w:rsidRDefault="0060389E" w:rsidP="00AB34C6">
          <w:pPr>
            <w:rPr>
              <w:noProof/>
            </w:rPr>
          </w:pPr>
        </w:p>
      </w:tc>
    </w:tr>
  </w:tbl>
  <w:p w14:paraId="18896300" w14:textId="77777777" w:rsidR="0060389E" w:rsidRPr="004A7C3D" w:rsidRDefault="0060389E" w:rsidP="008C2EDC"/>
  <w:p w14:paraId="69A7A993" w14:textId="77777777" w:rsidR="0060389E" w:rsidRDefault="0060389E" w:rsidP="007160E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55406" w14:textId="77777777" w:rsidR="002B6824" w:rsidRDefault="002B6824">
      <w:r>
        <w:separator/>
      </w:r>
    </w:p>
  </w:footnote>
  <w:footnote w:type="continuationSeparator" w:id="0">
    <w:p w14:paraId="0EB8F2AB" w14:textId="77777777" w:rsidR="002B6824" w:rsidRDefault="002B6824">
      <w:r>
        <w:continuationSeparator/>
      </w:r>
    </w:p>
  </w:footnote>
  <w:footnote w:id="1">
    <w:p w14:paraId="01EB82A1" w14:textId="77777777" w:rsidR="0060389E" w:rsidRPr="002B39A5" w:rsidRDefault="0060389E">
      <w:pPr>
        <w:pStyle w:val="FootnoteText"/>
        <w:rPr>
          <w:rFonts w:ascii="Times New Roman" w:hAnsi="Times New Roman"/>
          <w:sz w:val="16"/>
          <w:szCs w:val="16"/>
        </w:rPr>
      </w:pPr>
      <w:r w:rsidRPr="002B39A5">
        <w:rPr>
          <w:rStyle w:val="FootnoteReference"/>
          <w:rFonts w:ascii="Times New Roman" w:hAnsi="Times New Roman"/>
          <w:sz w:val="16"/>
          <w:szCs w:val="16"/>
        </w:rPr>
        <w:footnoteRef/>
      </w:r>
      <w:r w:rsidRPr="002B39A5">
        <w:rPr>
          <w:rFonts w:ascii="Times New Roman" w:hAnsi="Times New Roman"/>
          <w:sz w:val="16"/>
          <w:szCs w:val="16"/>
        </w:rPr>
        <w:t xml:space="preserve"> </w:t>
      </w:r>
      <w:r>
        <w:rPr>
          <w:rFonts w:ascii="Times New Roman" w:hAnsi="Times New Roman"/>
          <w:sz w:val="16"/>
          <w:szCs w:val="16"/>
        </w:rPr>
        <w:t>To be amended as appropriate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C709A"/>
    <w:multiLevelType w:val="hybridMultilevel"/>
    <w:tmpl w:val="BC86E59C"/>
    <w:lvl w:ilvl="0" w:tplc="F4AA9E1A">
      <w:start w:val="1"/>
      <w:numFmt w:val="decimal"/>
      <w:pStyle w:val="TOCSchedule"/>
      <w:lvlText w:val="%1."/>
      <w:lvlJc w:val="left"/>
      <w:pPr>
        <w:tabs>
          <w:tab w:val="num" w:pos="482"/>
        </w:tabs>
        <w:ind w:left="482" w:hanging="482"/>
      </w:pPr>
      <w:rPr>
        <w:rFonts w:hint="default"/>
      </w:rPr>
    </w:lvl>
    <w:lvl w:ilvl="1" w:tplc="18090019" w:tentative="1">
      <w:start w:val="1"/>
      <w:numFmt w:val="lowerLetter"/>
      <w:lvlText w:val="%2."/>
      <w:lvlJc w:val="left"/>
      <w:pPr>
        <w:tabs>
          <w:tab w:val="num" w:pos="1298"/>
        </w:tabs>
        <w:ind w:left="1298" w:hanging="360"/>
      </w:pPr>
    </w:lvl>
    <w:lvl w:ilvl="2" w:tplc="1809001B" w:tentative="1">
      <w:start w:val="1"/>
      <w:numFmt w:val="lowerRoman"/>
      <w:lvlText w:val="%3."/>
      <w:lvlJc w:val="right"/>
      <w:pPr>
        <w:tabs>
          <w:tab w:val="num" w:pos="2018"/>
        </w:tabs>
        <w:ind w:left="2018" w:hanging="180"/>
      </w:pPr>
    </w:lvl>
    <w:lvl w:ilvl="3" w:tplc="1809000F" w:tentative="1">
      <w:start w:val="1"/>
      <w:numFmt w:val="decimal"/>
      <w:lvlText w:val="%4."/>
      <w:lvlJc w:val="left"/>
      <w:pPr>
        <w:tabs>
          <w:tab w:val="num" w:pos="2738"/>
        </w:tabs>
        <w:ind w:left="2738" w:hanging="360"/>
      </w:pPr>
    </w:lvl>
    <w:lvl w:ilvl="4" w:tplc="18090019" w:tentative="1">
      <w:start w:val="1"/>
      <w:numFmt w:val="lowerLetter"/>
      <w:lvlText w:val="%5."/>
      <w:lvlJc w:val="left"/>
      <w:pPr>
        <w:tabs>
          <w:tab w:val="num" w:pos="3458"/>
        </w:tabs>
        <w:ind w:left="3458" w:hanging="360"/>
      </w:pPr>
    </w:lvl>
    <w:lvl w:ilvl="5" w:tplc="1809001B" w:tentative="1">
      <w:start w:val="1"/>
      <w:numFmt w:val="lowerRoman"/>
      <w:lvlText w:val="%6."/>
      <w:lvlJc w:val="right"/>
      <w:pPr>
        <w:tabs>
          <w:tab w:val="num" w:pos="4178"/>
        </w:tabs>
        <w:ind w:left="4178" w:hanging="180"/>
      </w:pPr>
    </w:lvl>
    <w:lvl w:ilvl="6" w:tplc="1809000F" w:tentative="1">
      <w:start w:val="1"/>
      <w:numFmt w:val="decimal"/>
      <w:lvlText w:val="%7."/>
      <w:lvlJc w:val="left"/>
      <w:pPr>
        <w:tabs>
          <w:tab w:val="num" w:pos="4898"/>
        </w:tabs>
        <w:ind w:left="4898" w:hanging="360"/>
      </w:pPr>
    </w:lvl>
    <w:lvl w:ilvl="7" w:tplc="18090019" w:tentative="1">
      <w:start w:val="1"/>
      <w:numFmt w:val="lowerLetter"/>
      <w:lvlText w:val="%8."/>
      <w:lvlJc w:val="left"/>
      <w:pPr>
        <w:tabs>
          <w:tab w:val="num" w:pos="5618"/>
        </w:tabs>
        <w:ind w:left="5618" w:hanging="360"/>
      </w:pPr>
    </w:lvl>
    <w:lvl w:ilvl="8" w:tplc="1809001B" w:tentative="1">
      <w:start w:val="1"/>
      <w:numFmt w:val="lowerRoman"/>
      <w:lvlText w:val="%9."/>
      <w:lvlJc w:val="right"/>
      <w:pPr>
        <w:tabs>
          <w:tab w:val="num" w:pos="6338"/>
        </w:tabs>
        <w:ind w:left="6338" w:hanging="180"/>
      </w:pPr>
    </w:lvl>
  </w:abstractNum>
  <w:abstractNum w:abstractNumId="1" w15:restartNumberingAfterBreak="0">
    <w:nsid w:val="02F236CB"/>
    <w:multiLevelType w:val="multilevel"/>
    <w:tmpl w:val="ACE2DA7A"/>
    <w:name w:val="AOSch"/>
    <w:lvl w:ilvl="0">
      <w:start w:val="1"/>
      <w:numFmt w:val="decimal"/>
      <w:pStyle w:val="RDJSchedule"/>
      <w:suff w:val="nothing"/>
      <w:lvlText w:val="Schedule %1"/>
      <w:lvlJc w:val="left"/>
      <w:pPr>
        <w:ind w:left="0" w:firstLine="0"/>
      </w:pPr>
      <w:rPr>
        <w:rFonts w:hint="default"/>
        <w:b/>
        <w:i w:val="0"/>
      </w:rPr>
    </w:lvl>
    <w:lvl w:ilvl="1">
      <w:start w:val="1"/>
      <w:numFmt w:val="decimal"/>
      <w:suff w:val="nothing"/>
      <w:lvlText w:val="Part %2"/>
      <w:lvlJc w:val="left"/>
      <w:pPr>
        <w:ind w:left="0" w:firstLine="0"/>
      </w:pPr>
      <w:rPr>
        <w:rFonts w:hint="default"/>
        <w:b/>
        <w:i w:val="0"/>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2" w15:restartNumberingAfterBreak="0">
    <w:nsid w:val="044209E7"/>
    <w:multiLevelType w:val="multilevel"/>
    <w:tmpl w:val="3D8EF086"/>
    <w:name w:val="AOApp"/>
    <w:lvl w:ilvl="0">
      <w:start w:val="1"/>
      <w:numFmt w:val="decimal"/>
      <w:suff w:val="nothing"/>
      <w:lvlText w:val="Appendix %1"/>
      <w:lvlJc w:val="left"/>
      <w:pPr>
        <w:ind w:left="0" w:firstLine="0"/>
      </w:pPr>
      <w:rPr>
        <w:b/>
        <w:i w:val="0"/>
      </w:rPr>
    </w:lvl>
    <w:lvl w:ilvl="1">
      <w:start w:val="1"/>
      <w:numFmt w:val="decimal"/>
      <w:suff w:val="nothing"/>
      <w:lvlText w:val="Part %2"/>
      <w:lvlJc w:val="left"/>
      <w:pPr>
        <w:ind w:left="0" w:firstLine="0"/>
      </w:pPr>
      <w:rPr>
        <w:b/>
        <w:i w:val="0"/>
      </w:rPr>
    </w:lvl>
    <w:lvl w:ilvl="2">
      <w:start w:val="1"/>
      <w:numFmt w:val="none"/>
      <w:lvlRestart w:val="0"/>
      <w:suff w:val="nothing"/>
      <w:lvlText w:val=""/>
      <w:lvlJc w:val="left"/>
      <w:pPr>
        <w:ind w:left="0" w:firstLine="0"/>
      </w:pPr>
    </w:lvl>
    <w:lvl w:ilvl="3">
      <w:start w:val="1"/>
      <w:numFmt w:val="none"/>
      <w:lvlRestart w:val="0"/>
      <w:suff w:val="nothing"/>
      <w:lvlText w:val=""/>
      <w:lvlJc w:val="left"/>
      <w:pPr>
        <w:ind w:left="0" w:firstLine="0"/>
      </w:pPr>
    </w:lvl>
    <w:lvl w:ilvl="4">
      <w:start w:val="1"/>
      <w:numFmt w:val="none"/>
      <w:lvlRestart w:val="0"/>
      <w:suff w:val="nothing"/>
      <w:lvlText w:val=""/>
      <w:lvlJc w:val="left"/>
      <w:pPr>
        <w:ind w:left="0" w:firstLine="0"/>
      </w:pPr>
    </w:lvl>
    <w:lvl w:ilvl="5">
      <w:start w:val="1"/>
      <w:numFmt w:val="none"/>
      <w:lvlRestart w:val="0"/>
      <w:suff w:val="nothing"/>
      <w:lvlText w:val=""/>
      <w:lvlJc w:val="left"/>
      <w:pPr>
        <w:ind w:left="0" w:firstLine="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3" w15:restartNumberingAfterBreak="0">
    <w:nsid w:val="05EF4475"/>
    <w:multiLevelType w:val="multilevel"/>
    <w:tmpl w:val="D45EA72E"/>
    <w:lvl w:ilvl="0">
      <w:start w:val="1"/>
      <w:numFmt w:val="decimal"/>
      <w:pStyle w:val="L1"/>
      <w:lvlText w:val="%1."/>
      <w:lvlJc w:val="left"/>
      <w:pPr>
        <w:tabs>
          <w:tab w:val="num" w:pos="720"/>
        </w:tabs>
        <w:ind w:left="720" w:hanging="720"/>
      </w:pPr>
      <w:rPr>
        <w:rFonts w:hint="default"/>
        <w:b w:val="0"/>
        <w:i w:val="0"/>
        <w:lang w:val="en-IE"/>
      </w:rPr>
    </w:lvl>
    <w:lvl w:ilvl="1">
      <w:start w:val="1"/>
      <w:numFmt w:val="decimal"/>
      <w:pStyle w:val="L2"/>
      <w:lvlText w:val="%1.%2"/>
      <w:lvlJc w:val="left"/>
      <w:pPr>
        <w:tabs>
          <w:tab w:val="num" w:pos="720"/>
        </w:tabs>
        <w:ind w:left="720" w:hanging="720"/>
      </w:pPr>
      <w:rPr>
        <w:rFonts w:hint="default"/>
      </w:rPr>
    </w:lvl>
    <w:lvl w:ilvl="2">
      <w:start w:val="1"/>
      <w:numFmt w:val="lowerLetter"/>
      <w:pStyle w:val="L3"/>
      <w:lvlText w:val="(%3)"/>
      <w:lvlJc w:val="left"/>
      <w:pPr>
        <w:tabs>
          <w:tab w:val="num" w:pos="1440"/>
        </w:tabs>
        <w:ind w:left="1440" w:hanging="720"/>
      </w:pPr>
      <w:rPr>
        <w:rFonts w:hint="default"/>
      </w:rPr>
    </w:lvl>
    <w:lvl w:ilvl="3">
      <w:start w:val="1"/>
      <w:numFmt w:val="lowerRoman"/>
      <w:pStyle w:val="L4"/>
      <w:lvlText w:val="(%4)"/>
      <w:lvlJc w:val="left"/>
      <w:pPr>
        <w:tabs>
          <w:tab w:val="num" w:pos="2160"/>
        </w:tabs>
        <w:ind w:left="2160" w:hanging="720"/>
      </w:pPr>
      <w:rPr>
        <w:rFonts w:hint="default"/>
      </w:rPr>
    </w:lvl>
    <w:lvl w:ilvl="4">
      <w:start w:val="1"/>
      <w:numFmt w:val="upperLetter"/>
      <w:pStyle w:val="L5"/>
      <w:lvlText w:val="(%5)"/>
      <w:lvlJc w:val="left"/>
      <w:pPr>
        <w:tabs>
          <w:tab w:val="num" w:pos="2880"/>
        </w:tabs>
        <w:ind w:left="2880" w:hanging="720"/>
      </w:pPr>
      <w:rPr>
        <w:rFonts w:hint="default"/>
      </w:rPr>
    </w:lvl>
    <w:lvl w:ilvl="5">
      <w:start w:val="1"/>
      <w:numFmt w:val="lowerRoman"/>
      <w:pStyle w:val="L6"/>
      <w:lvlText w:val="(%6)"/>
      <w:lvlJc w:val="left"/>
      <w:pPr>
        <w:tabs>
          <w:tab w:val="num" w:pos="3600"/>
        </w:tabs>
        <w:ind w:left="3600" w:hanging="720"/>
      </w:pPr>
      <w:rPr>
        <w:rFonts w:hint="default"/>
      </w:rPr>
    </w:lvl>
    <w:lvl w:ilvl="6">
      <w:start w:val="1"/>
      <w:numFmt w:val="upperLetter"/>
      <w:lvlText w:val="(%7)"/>
      <w:lvlJc w:val="left"/>
      <w:pPr>
        <w:tabs>
          <w:tab w:val="num" w:pos="2160"/>
        </w:tabs>
        <w:ind w:left="2160" w:hanging="720"/>
      </w:pPr>
      <w:rPr>
        <w:rFonts w:hint="default"/>
      </w:rPr>
    </w:lvl>
    <w:lvl w:ilvl="7">
      <w:start w:val="1"/>
      <w:numFmt w:val="upperLetter"/>
      <w:lvlText w:val="(%8)"/>
      <w:lvlJc w:val="left"/>
      <w:pPr>
        <w:tabs>
          <w:tab w:val="num" w:pos="2880"/>
        </w:tabs>
        <w:ind w:left="2880" w:hanging="720"/>
      </w:pPr>
      <w:rPr>
        <w:rFonts w:hint="default"/>
      </w:rPr>
    </w:lvl>
    <w:lvl w:ilvl="8">
      <w:start w:val="1"/>
      <w:numFmt w:val="upperRoman"/>
      <w:lvlText w:val="%9."/>
      <w:lvlJc w:val="left"/>
      <w:pPr>
        <w:tabs>
          <w:tab w:val="num" w:pos="3600"/>
        </w:tabs>
        <w:ind w:left="3600" w:hanging="720"/>
      </w:pPr>
      <w:rPr>
        <w:rFonts w:hint="default"/>
      </w:rPr>
    </w:lvl>
  </w:abstractNum>
  <w:abstractNum w:abstractNumId="4" w15:restartNumberingAfterBreak="0">
    <w:nsid w:val="0865298C"/>
    <w:multiLevelType w:val="singleLevel"/>
    <w:tmpl w:val="08090001"/>
    <w:name w:val="AOTOC6722222222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99D756C"/>
    <w:multiLevelType w:val="singleLevel"/>
    <w:tmpl w:val="08090001"/>
    <w:name w:val="AOTOC672222"/>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1025054A"/>
    <w:multiLevelType w:val="multilevel"/>
    <w:tmpl w:val="C5223942"/>
    <w:lvl w:ilvl="0">
      <w:start w:val="1"/>
      <w:numFmt w:val="upperLetter"/>
      <w:lvlText w:val="(%1)"/>
      <w:lvlJc w:val="left"/>
      <w:pPr>
        <w:tabs>
          <w:tab w:val="num" w:pos="720"/>
        </w:tabs>
        <w:ind w:left="720" w:hanging="720"/>
      </w:pPr>
      <w:rPr>
        <w:rFonts w:hint="default"/>
        <w:sz w:val="22"/>
        <w:szCs w:val="22"/>
      </w:rPr>
    </w:lvl>
    <w:lvl w:ilvl="1">
      <w:start w:val="1"/>
      <w:numFmt w:val="upperLetter"/>
      <w:lvlText w:val="Part %2"/>
      <w:lvlJc w:val="left"/>
      <w:pPr>
        <w:tabs>
          <w:tab w:val="num" w:pos="1800"/>
        </w:tabs>
        <w:ind w:left="1440" w:hanging="72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7" w15:restartNumberingAfterBreak="0">
    <w:nsid w:val="10F37ADE"/>
    <w:multiLevelType w:val="multilevel"/>
    <w:tmpl w:val="7BFACC64"/>
    <w:name w:val="AOList"/>
    <w:lvl w:ilvl="0">
      <w:start w:val="1"/>
      <w:numFmt w:val="decimal"/>
      <w:pStyle w:val="RDJListNumber"/>
      <w:lvlText w:val="%1."/>
      <w:lvlJc w:val="left"/>
      <w:pPr>
        <w:tabs>
          <w:tab w:val="num" w:pos="720"/>
        </w:tabs>
        <w:ind w:left="720" w:hanging="720"/>
      </w:pPr>
      <w:rPr>
        <w:rFonts w:hint="default"/>
        <w:b w:val="0"/>
        <w:i w:val="0"/>
      </w:rPr>
    </w:lvl>
    <w:lvl w:ilvl="1">
      <w:start w:val="1"/>
      <w:numFmt w:val="decimal"/>
      <w:lvlText w:val="%1.%2"/>
      <w:lvlJc w:val="left"/>
      <w:pPr>
        <w:tabs>
          <w:tab w:val="num" w:pos="720"/>
        </w:tabs>
        <w:ind w:left="720" w:hanging="720"/>
      </w:pPr>
      <w:rPr>
        <w:rFonts w:hint="default"/>
        <w:b w:val="0"/>
      </w:rPr>
    </w:lvl>
    <w:lvl w:ilvl="2">
      <w:start w:val="1"/>
      <w:numFmt w:val="lowerLetter"/>
      <w:lvlText w:val="(%3)"/>
      <w:lvlJc w:val="left"/>
      <w:pPr>
        <w:tabs>
          <w:tab w:val="num" w:pos="1440"/>
        </w:tabs>
        <w:ind w:left="1440" w:hanging="720"/>
      </w:pPr>
      <w:rPr>
        <w:rFonts w:hint="default"/>
      </w:rPr>
    </w:lvl>
    <w:lvl w:ilvl="3">
      <w:start w:val="1"/>
      <w:numFmt w:val="lowerRoman"/>
      <w:lvlText w:val="(%4)"/>
      <w:lvlJc w:val="left"/>
      <w:pPr>
        <w:tabs>
          <w:tab w:val="num" w:pos="2160"/>
        </w:tabs>
        <w:ind w:left="2160" w:hanging="720"/>
      </w:pPr>
      <w:rPr>
        <w:rFonts w:hint="default"/>
      </w:rPr>
    </w:lvl>
    <w:lvl w:ilvl="4">
      <w:start w:val="1"/>
      <w:numFmt w:val="none"/>
      <w:lvlText w:val=""/>
      <w:lvlJc w:val="left"/>
      <w:pPr>
        <w:tabs>
          <w:tab w:val="num" w:pos="1440"/>
        </w:tabs>
        <w:ind w:left="1440" w:hanging="720"/>
      </w:pPr>
      <w:rPr>
        <w:rFonts w:hint="default"/>
      </w:rPr>
    </w:lvl>
    <w:lvl w:ilvl="5">
      <w:start w:val="1"/>
      <w:numFmt w:val="none"/>
      <w:lvlText w:val=""/>
      <w:lvlJc w:val="left"/>
      <w:pPr>
        <w:tabs>
          <w:tab w:val="num" w:pos="2160"/>
        </w:tabs>
        <w:ind w:left="2160" w:hanging="720"/>
      </w:pPr>
      <w:rPr>
        <w:rFonts w:hint="default"/>
      </w:rPr>
    </w:lvl>
    <w:lvl w:ilvl="6">
      <w:start w:val="1"/>
      <w:numFmt w:val="none"/>
      <w:lvlText w:val=""/>
      <w:lvlJc w:val="left"/>
      <w:pPr>
        <w:tabs>
          <w:tab w:val="num" w:pos="2160"/>
        </w:tabs>
        <w:ind w:left="2160" w:hanging="720"/>
      </w:pPr>
      <w:rPr>
        <w:rFonts w:hint="default"/>
      </w:rPr>
    </w:lvl>
    <w:lvl w:ilvl="7">
      <w:start w:val="1"/>
      <w:numFmt w:val="none"/>
      <w:lvlText w:val=""/>
      <w:lvlJc w:val="left"/>
      <w:pPr>
        <w:tabs>
          <w:tab w:val="num" w:pos="2880"/>
        </w:tabs>
        <w:ind w:left="2880" w:hanging="720"/>
      </w:pPr>
      <w:rPr>
        <w:rFonts w:hint="default"/>
      </w:rPr>
    </w:lvl>
    <w:lvl w:ilvl="8">
      <w:start w:val="1"/>
      <w:numFmt w:val="none"/>
      <w:lvlText w:val=""/>
      <w:lvlJc w:val="left"/>
      <w:pPr>
        <w:tabs>
          <w:tab w:val="num" w:pos="3600"/>
        </w:tabs>
        <w:ind w:left="3600" w:hanging="720"/>
      </w:pPr>
      <w:rPr>
        <w:rFonts w:hint="default"/>
      </w:rPr>
    </w:lvl>
  </w:abstractNum>
  <w:abstractNum w:abstractNumId="8" w15:restartNumberingAfterBreak="0">
    <w:nsid w:val="126E42ED"/>
    <w:multiLevelType w:val="singleLevel"/>
    <w:tmpl w:val="08090001"/>
    <w:name w:val="AOTOC67222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4372376"/>
    <w:multiLevelType w:val="singleLevel"/>
    <w:tmpl w:val="08090001"/>
    <w:name w:val="AOTOC67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6F3FF5"/>
    <w:multiLevelType w:val="multilevel"/>
    <w:tmpl w:val="DFD8F9BC"/>
    <w:lvl w:ilvl="0">
      <w:start w:val="1"/>
      <w:numFmt w:val="decimal"/>
      <w:pStyle w:val="AltL1"/>
      <w:lvlText w:val="%1."/>
      <w:lvlJc w:val="left"/>
      <w:pPr>
        <w:tabs>
          <w:tab w:val="num" w:pos="720"/>
        </w:tabs>
        <w:ind w:left="720" w:hanging="720"/>
      </w:pPr>
      <w:rPr>
        <w:rFonts w:hint="default"/>
        <w:b w:val="0"/>
        <w:i w:val="0"/>
      </w:rPr>
    </w:lvl>
    <w:lvl w:ilvl="1">
      <w:start w:val="1"/>
      <w:numFmt w:val="decimal"/>
      <w:pStyle w:val="AltL2"/>
      <w:lvlText w:val="%1.%2"/>
      <w:lvlJc w:val="left"/>
      <w:pPr>
        <w:tabs>
          <w:tab w:val="num" w:pos="720"/>
        </w:tabs>
        <w:ind w:left="720" w:hanging="720"/>
      </w:pPr>
      <w:rPr>
        <w:rFonts w:hint="default"/>
        <w:b w:val="0"/>
        <w:i w:val="0"/>
      </w:rPr>
    </w:lvl>
    <w:lvl w:ilvl="2">
      <w:start w:val="1"/>
      <w:numFmt w:val="lowerLetter"/>
      <w:pStyle w:val="AltL3"/>
      <w:lvlText w:val="(%3)"/>
      <w:lvlJc w:val="left"/>
      <w:pPr>
        <w:tabs>
          <w:tab w:val="num" w:pos="1440"/>
        </w:tabs>
        <w:ind w:left="1440" w:hanging="720"/>
      </w:pPr>
      <w:rPr>
        <w:rFonts w:hint="default"/>
      </w:rPr>
    </w:lvl>
    <w:lvl w:ilvl="3">
      <w:start w:val="1"/>
      <w:numFmt w:val="lowerRoman"/>
      <w:pStyle w:val="AltL4"/>
      <w:lvlText w:val="(%4)"/>
      <w:lvlJc w:val="left"/>
      <w:pPr>
        <w:tabs>
          <w:tab w:val="num" w:pos="2160"/>
        </w:tabs>
        <w:ind w:left="2160" w:hanging="720"/>
      </w:pPr>
      <w:rPr>
        <w:rFonts w:hint="default"/>
      </w:rPr>
    </w:lvl>
    <w:lvl w:ilvl="4">
      <w:start w:val="1"/>
      <w:numFmt w:val="upperLetter"/>
      <w:lvlText w:val="(%5)"/>
      <w:lvlJc w:val="left"/>
      <w:pPr>
        <w:tabs>
          <w:tab w:val="num" w:pos="2880"/>
        </w:tabs>
        <w:ind w:left="2880" w:hanging="720"/>
      </w:pPr>
      <w:rPr>
        <w:rFonts w:hint="default"/>
      </w:rPr>
    </w:lvl>
    <w:lvl w:ilvl="5">
      <w:start w:val="1"/>
      <w:numFmt w:val="upperRoman"/>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1" w15:restartNumberingAfterBreak="0">
    <w:nsid w:val="1B0661F6"/>
    <w:multiLevelType w:val="singleLevel"/>
    <w:tmpl w:val="11E6EC7E"/>
    <w:name w:val="AOBullet2"/>
    <w:lvl w:ilvl="0">
      <w:start w:val="1"/>
      <w:numFmt w:val="bullet"/>
      <w:lvlText w:val=""/>
      <w:lvlJc w:val="left"/>
      <w:pPr>
        <w:tabs>
          <w:tab w:val="num" w:pos="720"/>
        </w:tabs>
        <w:ind w:left="720" w:hanging="720"/>
      </w:pPr>
      <w:rPr>
        <w:rFonts w:ascii="Symbol" w:hAnsi="Symbol" w:hint="default"/>
      </w:rPr>
    </w:lvl>
  </w:abstractNum>
  <w:abstractNum w:abstractNumId="12" w15:restartNumberingAfterBreak="0">
    <w:nsid w:val="1BC50B2E"/>
    <w:multiLevelType w:val="multilevel"/>
    <w:tmpl w:val="9C0CE192"/>
    <w:lvl w:ilvl="0">
      <w:start w:val="1"/>
      <w:numFmt w:val="lowerLetter"/>
      <w:pStyle w:val="RDJLista"/>
      <w:lvlText w:val="(%1)"/>
      <w:lvlJc w:val="left"/>
      <w:pPr>
        <w:tabs>
          <w:tab w:val="num" w:pos="720"/>
        </w:tabs>
        <w:ind w:left="720" w:hanging="720"/>
      </w:pPr>
      <w:rPr>
        <w:rFonts w:hint="default"/>
        <w:b w:val="0"/>
        <w:i w:val="0"/>
      </w:rPr>
    </w:lvl>
    <w:lvl w:ilvl="1">
      <w:start w:val="1"/>
      <w:numFmt w:val="none"/>
      <w:lvlText w:val="(a)"/>
      <w:lvlJc w:val="left"/>
      <w:pPr>
        <w:tabs>
          <w:tab w:val="num" w:pos="1440"/>
        </w:tabs>
        <w:ind w:left="1440" w:hanging="720"/>
      </w:pPr>
      <w:rPr>
        <w:rFonts w:hint="default"/>
        <w:b w:val="0"/>
      </w:rPr>
    </w:lvl>
    <w:lvl w:ilvl="2">
      <w:start w:val="1"/>
      <w:numFmt w:val="lowerRoman"/>
      <w:lvlText w:val="(%3)"/>
      <w:lvlJc w:val="left"/>
      <w:pPr>
        <w:tabs>
          <w:tab w:val="num" w:pos="2160"/>
        </w:tabs>
        <w:ind w:left="2160" w:hanging="720"/>
      </w:pPr>
      <w:rPr>
        <w:rFonts w:hint="default"/>
      </w:rPr>
    </w:lvl>
    <w:lvl w:ilvl="3">
      <w:start w:val="1"/>
      <w:numFmt w:val="lowerLetter"/>
      <w:lvlText w:val="(%4)"/>
      <w:lvlJc w:val="left"/>
      <w:pPr>
        <w:tabs>
          <w:tab w:val="num" w:pos="1944"/>
        </w:tabs>
        <w:ind w:left="1944" w:hanging="720"/>
      </w:pPr>
      <w:rPr>
        <w:rFonts w:hint="default"/>
      </w:rPr>
    </w:lvl>
    <w:lvl w:ilvl="4">
      <w:start w:val="1"/>
      <w:numFmt w:val="lowerRoman"/>
      <w:lvlText w:val="(%5)"/>
      <w:lvlJc w:val="left"/>
      <w:pPr>
        <w:tabs>
          <w:tab w:val="num" w:pos="1944"/>
        </w:tabs>
        <w:ind w:left="1944" w:hanging="720"/>
      </w:pPr>
      <w:rPr>
        <w:rFonts w:hint="default"/>
      </w:rPr>
    </w:lvl>
    <w:lvl w:ilvl="5">
      <w:start w:val="1"/>
      <w:numFmt w:val="lowerRoman"/>
      <w:lvlText w:val="(%6)"/>
      <w:lvlJc w:val="left"/>
      <w:pPr>
        <w:tabs>
          <w:tab w:val="num" w:pos="2664"/>
        </w:tabs>
        <w:ind w:left="2664" w:hanging="720"/>
      </w:pPr>
      <w:rPr>
        <w:rFonts w:hint="default"/>
      </w:rPr>
    </w:lvl>
    <w:lvl w:ilvl="6">
      <w:start w:val="1"/>
      <w:numFmt w:val="upperLetter"/>
      <w:lvlText w:val="(%7)"/>
      <w:lvlJc w:val="left"/>
      <w:pPr>
        <w:tabs>
          <w:tab w:val="num" w:pos="2664"/>
        </w:tabs>
        <w:ind w:left="2664" w:hanging="720"/>
      </w:pPr>
      <w:rPr>
        <w:rFonts w:hint="default"/>
      </w:rPr>
    </w:lvl>
    <w:lvl w:ilvl="7">
      <w:start w:val="1"/>
      <w:numFmt w:val="upperLetter"/>
      <w:lvlText w:val="(%8)"/>
      <w:lvlJc w:val="left"/>
      <w:pPr>
        <w:tabs>
          <w:tab w:val="num" w:pos="3384"/>
        </w:tabs>
        <w:ind w:left="3384" w:hanging="720"/>
      </w:pPr>
      <w:rPr>
        <w:rFonts w:hint="default"/>
      </w:rPr>
    </w:lvl>
    <w:lvl w:ilvl="8">
      <w:start w:val="1"/>
      <w:numFmt w:val="upperRoman"/>
      <w:lvlText w:val="%9."/>
      <w:lvlJc w:val="left"/>
      <w:pPr>
        <w:tabs>
          <w:tab w:val="num" w:pos="4104"/>
        </w:tabs>
        <w:ind w:left="4104" w:hanging="720"/>
      </w:pPr>
      <w:rPr>
        <w:rFonts w:hint="default"/>
      </w:rPr>
    </w:lvl>
  </w:abstractNum>
  <w:abstractNum w:abstractNumId="13" w15:restartNumberingAfterBreak="0">
    <w:nsid w:val="25944CF7"/>
    <w:multiLevelType w:val="hybridMultilevel"/>
    <w:tmpl w:val="5C046FAC"/>
    <w:lvl w:ilvl="0" w:tplc="B574B07E">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15:restartNumberingAfterBreak="0">
    <w:nsid w:val="25E209A6"/>
    <w:multiLevelType w:val="hybridMultilevel"/>
    <w:tmpl w:val="B9325CBE"/>
    <w:lvl w:ilvl="0" w:tplc="63B445E2">
      <w:start w:val="1"/>
      <w:numFmt w:val="decimal"/>
      <w:pStyle w:val="RDJParties"/>
      <w:lvlText w:val="(%1)"/>
      <w:lvlJc w:val="left"/>
      <w:pPr>
        <w:tabs>
          <w:tab w:val="num" w:pos="720"/>
        </w:tabs>
        <w:ind w:left="720" w:hanging="720"/>
      </w:pPr>
      <w:rPr>
        <w:rFonts w:hint="default"/>
      </w:rPr>
    </w:lvl>
    <w:lvl w:ilvl="1" w:tplc="18090019" w:tentative="1">
      <w:start w:val="1"/>
      <w:numFmt w:val="lowerLetter"/>
      <w:lvlText w:val="%2."/>
      <w:lvlJc w:val="left"/>
      <w:pPr>
        <w:tabs>
          <w:tab w:val="num" w:pos="1440"/>
        </w:tabs>
        <w:ind w:left="1440" w:hanging="360"/>
      </w:pPr>
    </w:lvl>
    <w:lvl w:ilvl="2" w:tplc="1809001B" w:tentative="1">
      <w:start w:val="1"/>
      <w:numFmt w:val="lowerRoman"/>
      <w:lvlText w:val="%3."/>
      <w:lvlJc w:val="right"/>
      <w:pPr>
        <w:tabs>
          <w:tab w:val="num" w:pos="2160"/>
        </w:tabs>
        <w:ind w:left="2160" w:hanging="180"/>
      </w:pPr>
    </w:lvl>
    <w:lvl w:ilvl="3" w:tplc="1809000F" w:tentative="1">
      <w:start w:val="1"/>
      <w:numFmt w:val="decimal"/>
      <w:lvlText w:val="%4."/>
      <w:lvlJc w:val="left"/>
      <w:pPr>
        <w:tabs>
          <w:tab w:val="num" w:pos="2880"/>
        </w:tabs>
        <w:ind w:left="2880" w:hanging="360"/>
      </w:pPr>
    </w:lvl>
    <w:lvl w:ilvl="4" w:tplc="18090019" w:tentative="1">
      <w:start w:val="1"/>
      <w:numFmt w:val="lowerLetter"/>
      <w:lvlText w:val="%5."/>
      <w:lvlJc w:val="left"/>
      <w:pPr>
        <w:tabs>
          <w:tab w:val="num" w:pos="3600"/>
        </w:tabs>
        <w:ind w:left="3600" w:hanging="360"/>
      </w:pPr>
    </w:lvl>
    <w:lvl w:ilvl="5" w:tplc="1809001B" w:tentative="1">
      <w:start w:val="1"/>
      <w:numFmt w:val="lowerRoman"/>
      <w:lvlText w:val="%6."/>
      <w:lvlJc w:val="right"/>
      <w:pPr>
        <w:tabs>
          <w:tab w:val="num" w:pos="4320"/>
        </w:tabs>
        <w:ind w:left="4320" w:hanging="180"/>
      </w:pPr>
    </w:lvl>
    <w:lvl w:ilvl="6" w:tplc="1809000F" w:tentative="1">
      <w:start w:val="1"/>
      <w:numFmt w:val="decimal"/>
      <w:lvlText w:val="%7."/>
      <w:lvlJc w:val="left"/>
      <w:pPr>
        <w:tabs>
          <w:tab w:val="num" w:pos="5040"/>
        </w:tabs>
        <w:ind w:left="5040" w:hanging="360"/>
      </w:pPr>
    </w:lvl>
    <w:lvl w:ilvl="7" w:tplc="18090019" w:tentative="1">
      <w:start w:val="1"/>
      <w:numFmt w:val="lowerLetter"/>
      <w:lvlText w:val="%8."/>
      <w:lvlJc w:val="left"/>
      <w:pPr>
        <w:tabs>
          <w:tab w:val="num" w:pos="5760"/>
        </w:tabs>
        <w:ind w:left="5760" w:hanging="360"/>
      </w:pPr>
    </w:lvl>
    <w:lvl w:ilvl="8" w:tplc="1809001B" w:tentative="1">
      <w:start w:val="1"/>
      <w:numFmt w:val="lowerRoman"/>
      <w:lvlText w:val="%9."/>
      <w:lvlJc w:val="right"/>
      <w:pPr>
        <w:tabs>
          <w:tab w:val="num" w:pos="6480"/>
        </w:tabs>
        <w:ind w:left="6480" w:hanging="180"/>
      </w:pPr>
    </w:lvl>
  </w:abstractNum>
  <w:abstractNum w:abstractNumId="15" w15:restartNumberingAfterBreak="0">
    <w:nsid w:val="266C3774"/>
    <w:multiLevelType w:val="multilevel"/>
    <w:tmpl w:val="6A48A654"/>
    <w:name w:val="AOSch2"/>
    <w:lvl w:ilvl="0">
      <w:start w:val="1"/>
      <w:numFmt w:val="decimal"/>
      <w:suff w:val="nothing"/>
      <w:lvlText w:val="SCHEDULE %1"/>
      <w:lvlJc w:val="left"/>
      <w:pPr>
        <w:ind w:left="0" w:firstLine="0"/>
      </w:pPr>
      <w:rPr>
        <w:b/>
        <w:i w:val="0"/>
      </w:rPr>
    </w:lvl>
    <w:lvl w:ilvl="1">
      <w:start w:val="1"/>
      <w:numFmt w:val="decimal"/>
      <w:suff w:val="nothing"/>
      <w:lvlText w:val="Part %2"/>
      <w:lvlJc w:val="left"/>
      <w:pPr>
        <w:ind w:left="0" w:firstLine="0"/>
      </w:pPr>
      <w:rPr>
        <w:b/>
        <w:i w:val="0"/>
      </w:rPr>
    </w:lvl>
    <w:lvl w:ilvl="2">
      <w:start w:val="1"/>
      <w:numFmt w:val="none"/>
      <w:lvlRestart w:val="0"/>
      <w:suff w:val="nothing"/>
      <w:lvlText w:val=""/>
      <w:lvlJc w:val="left"/>
      <w:pPr>
        <w:ind w:left="0" w:firstLine="0"/>
      </w:pPr>
    </w:lvl>
    <w:lvl w:ilvl="3">
      <w:start w:val="1"/>
      <w:numFmt w:val="none"/>
      <w:lvlRestart w:val="0"/>
      <w:suff w:val="nothing"/>
      <w:lvlText w:val=""/>
      <w:lvlJc w:val="left"/>
      <w:pPr>
        <w:ind w:left="0" w:firstLine="0"/>
      </w:pPr>
    </w:lvl>
    <w:lvl w:ilvl="4">
      <w:start w:val="1"/>
      <w:numFmt w:val="none"/>
      <w:lvlRestart w:val="0"/>
      <w:suff w:val="nothing"/>
      <w:lvlText w:val=""/>
      <w:lvlJc w:val="left"/>
      <w:pPr>
        <w:ind w:left="0" w:firstLine="0"/>
      </w:pPr>
    </w:lvl>
    <w:lvl w:ilvl="5">
      <w:start w:val="1"/>
      <w:numFmt w:val="none"/>
      <w:lvlRestart w:val="0"/>
      <w:suff w:val="nothing"/>
      <w:lvlText w:val=""/>
      <w:lvlJc w:val="left"/>
      <w:pPr>
        <w:ind w:left="0" w:firstLine="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16" w15:restartNumberingAfterBreak="0">
    <w:nsid w:val="284F2408"/>
    <w:multiLevelType w:val="singleLevel"/>
    <w:tmpl w:val="08090001"/>
    <w:name w:val="AOTOC6722"/>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2A413A37"/>
    <w:multiLevelType w:val="hybridMultilevel"/>
    <w:tmpl w:val="58540246"/>
    <w:lvl w:ilvl="0" w:tplc="7B804E76">
      <w:start w:val="1"/>
      <w:numFmt w:val="decimal"/>
      <w:lvlText w:val="%1."/>
      <w:lvlJc w:val="left"/>
      <w:pPr>
        <w:tabs>
          <w:tab w:val="num" w:pos="840"/>
        </w:tabs>
        <w:ind w:left="840" w:hanging="480"/>
      </w:pPr>
      <w:rPr>
        <w:rFonts w:hint="default"/>
      </w:rPr>
    </w:lvl>
    <w:lvl w:ilvl="1" w:tplc="18090019" w:tentative="1">
      <w:start w:val="1"/>
      <w:numFmt w:val="lowerLetter"/>
      <w:lvlText w:val="%2."/>
      <w:lvlJc w:val="left"/>
      <w:pPr>
        <w:tabs>
          <w:tab w:val="num" w:pos="1440"/>
        </w:tabs>
        <w:ind w:left="1440" w:hanging="360"/>
      </w:pPr>
    </w:lvl>
    <w:lvl w:ilvl="2" w:tplc="1809001B" w:tentative="1">
      <w:start w:val="1"/>
      <w:numFmt w:val="lowerRoman"/>
      <w:lvlText w:val="%3."/>
      <w:lvlJc w:val="right"/>
      <w:pPr>
        <w:tabs>
          <w:tab w:val="num" w:pos="2160"/>
        </w:tabs>
        <w:ind w:left="2160" w:hanging="180"/>
      </w:pPr>
    </w:lvl>
    <w:lvl w:ilvl="3" w:tplc="1809000F" w:tentative="1">
      <w:start w:val="1"/>
      <w:numFmt w:val="decimal"/>
      <w:lvlText w:val="%4."/>
      <w:lvlJc w:val="left"/>
      <w:pPr>
        <w:tabs>
          <w:tab w:val="num" w:pos="2880"/>
        </w:tabs>
        <w:ind w:left="2880" w:hanging="360"/>
      </w:pPr>
    </w:lvl>
    <w:lvl w:ilvl="4" w:tplc="18090019" w:tentative="1">
      <w:start w:val="1"/>
      <w:numFmt w:val="lowerLetter"/>
      <w:lvlText w:val="%5."/>
      <w:lvlJc w:val="left"/>
      <w:pPr>
        <w:tabs>
          <w:tab w:val="num" w:pos="3600"/>
        </w:tabs>
        <w:ind w:left="3600" w:hanging="360"/>
      </w:pPr>
    </w:lvl>
    <w:lvl w:ilvl="5" w:tplc="1809001B" w:tentative="1">
      <w:start w:val="1"/>
      <w:numFmt w:val="lowerRoman"/>
      <w:lvlText w:val="%6."/>
      <w:lvlJc w:val="right"/>
      <w:pPr>
        <w:tabs>
          <w:tab w:val="num" w:pos="4320"/>
        </w:tabs>
        <w:ind w:left="4320" w:hanging="180"/>
      </w:pPr>
    </w:lvl>
    <w:lvl w:ilvl="6" w:tplc="1809000F" w:tentative="1">
      <w:start w:val="1"/>
      <w:numFmt w:val="decimal"/>
      <w:lvlText w:val="%7."/>
      <w:lvlJc w:val="left"/>
      <w:pPr>
        <w:tabs>
          <w:tab w:val="num" w:pos="5040"/>
        </w:tabs>
        <w:ind w:left="5040" w:hanging="360"/>
      </w:pPr>
    </w:lvl>
    <w:lvl w:ilvl="7" w:tplc="18090019" w:tentative="1">
      <w:start w:val="1"/>
      <w:numFmt w:val="lowerLetter"/>
      <w:lvlText w:val="%8."/>
      <w:lvlJc w:val="left"/>
      <w:pPr>
        <w:tabs>
          <w:tab w:val="num" w:pos="5760"/>
        </w:tabs>
        <w:ind w:left="5760" w:hanging="360"/>
      </w:pPr>
    </w:lvl>
    <w:lvl w:ilvl="8" w:tplc="1809001B" w:tentative="1">
      <w:start w:val="1"/>
      <w:numFmt w:val="lowerRoman"/>
      <w:lvlText w:val="%9."/>
      <w:lvlJc w:val="right"/>
      <w:pPr>
        <w:tabs>
          <w:tab w:val="num" w:pos="6480"/>
        </w:tabs>
        <w:ind w:left="6480" w:hanging="180"/>
      </w:pPr>
    </w:lvl>
  </w:abstractNum>
  <w:abstractNum w:abstractNumId="18" w15:restartNumberingAfterBreak="0">
    <w:nsid w:val="2DA724DF"/>
    <w:multiLevelType w:val="singleLevel"/>
    <w:tmpl w:val="08090001"/>
    <w:name w:val="AOTOC67222222"/>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31FA6DE9"/>
    <w:multiLevelType w:val="singleLevel"/>
    <w:tmpl w:val="FC38976C"/>
    <w:name w:val="AODoc222"/>
    <w:lvl w:ilvl="0">
      <w:start w:val="1"/>
      <w:numFmt w:val="bullet"/>
      <w:lvlText w:val=""/>
      <w:lvlJc w:val="left"/>
      <w:pPr>
        <w:tabs>
          <w:tab w:val="num" w:pos="720"/>
        </w:tabs>
        <w:ind w:left="720" w:hanging="720"/>
      </w:pPr>
      <w:rPr>
        <w:rFonts w:ascii="Symbol" w:hAnsi="Symbol" w:hint="default"/>
      </w:rPr>
    </w:lvl>
  </w:abstractNum>
  <w:abstractNum w:abstractNumId="20" w15:restartNumberingAfterBreak="0">
    <w:nsid w:val="36E10E3D"/>
    <w:multiLevelType w:val="multilevel"/>
    <w:tmpl w:val="3248512E"/>
    <w:name w:val="AOHead2"/>
    <w:lvl w:ilvl="0">
      <w:start w:val="1"/>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lowerLetter"/>
      <w:lvlText w:val="(%3)"/>
      <w:lvlJc w:val="left"/>
      <w:pPr>
        <w:tabs>
          <w:tab w:val="num" w:pos="1440"/>
        </w:tabs>
        <w:ind w:left="1440" w:hanging="720"/>
      </w:pPr>
    </w:lvl>
    <w:lvl w:ilvl="3">
      <w:start w:val="1"/>
      <w:numFmt w:val="lowerRoman"/>
      <w:lvlText w:val="(%4)"/>
      <w:lvlJc w:val="left"/>
      <w:pPr>
        <w:tabs>
          <w:tab w:val="num" w:pos="2160"/>
        </w:tabs>
        <w:ind w:left="2160" w:hanging="720"/>
      </w:pPr>
    </w:lvl>
    <w:lvl w:ilvl="4">
      <w:start w:val="1"/>
      <w:numFmt w:val="upperLetter"/>
      <w:lvlText w:val="(%5)"/>
      <w:lvlJc w:val="left"/>
      <w:pPr>
        <w:tabs>
          <w:tab w:val="num" w:pos="2880"/>
        </w:tabs>
        <w:ind w:left="2880" w:hanging="720"/>
      </w:pPr>
    </w:lvl>
    <w:lvl w:ilvl="5">
      <w:start w:val="1"/>
      <w:numFmt w:val="upperRoman"/>
      <w:lvlText w:val="%6."/>
      <w:lvlJc w:val="left"/>
      <w:pPr>
        <w:tabs>
          <w:tab w:val="num" w:pos="3600"/>
        </w:tabs>
        <w:ind w:left="3600" w:hanging="72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21" w15:restartNumberingAfterBreak="0">
    <w:nsid w:val="391D542D"/>
    <w:multiLevelType w:val="multilevel"/>
    <w:tmpl w:val="7D6E7ADE"/>
    <w:name w:val="AOTOC67"/>
    <w:lvl w:ilvl="0">
      <w:start w:val="1"/>
      <w:numFmt w:val="decimal"/>
      <w:lvlText w:val="%1."/>
      <w:lvlJc w:val="left"/>
      <w:pPr>
        <w:tabs>
          <w:tab w:val="num" w:pos="720"/>
        </w:tabs>
        <w:ind w:left="720" w:hanging="720"/>
      </w:pPr>
    </w:lvl>
    <w:lvl w:ilvl="1">
      <w:start w:val="1"/>
      <w:numFmt w:val="decimal"/>
      <w:lvlText w:val="Part %2"/>
      <w:lvlJc w:val="left"/>
      <w:pPr>
        <w:tabs>
          <w:tab w:val="num" w:pos="1800"/>
        </w:tabs>
        <w:ind w:left="1440" w:hanging="720"/>
      </w:pPr>
    </w:lvl>
    <w:lvl w:ilvl="2">
      <w:start w:val="1"/>
      <w:numFmt w:val="none"/>
      <w:lvlRestart w:val="0"/>
      <w:suff w:val="nothing"/>
      <w:lvlText w:val=""/>
      <w:lvlJc w:val="left"/>
      <w:pPr>
        <w:ind w:left="0" w:firstLine="0"/>
      </w:pPr>
    </w:lvl>
    <w:lvl w:ilvl="3">
      <w:start w:val="1"/>
      <w:numFmt w:val="none"/>
      <w:lvlRestart w:val="0"/>
      <w:suff w:val="nothing"/>
      <w:lvlText w:val=""/>
      <w:lvlJc w:val="left"/>
      <w:pPr>
        <w:ind w:left="0" w:firstLine="0"/>
      </w:pPr>
    </w:lvl>
    <w:lvl w:ilvl="4">
      <w:start w:val="1"/>
      <w:numFmt w:val="none"/>
      <w:lvlRestart w:val="0"/>
      <w:suff w:val="nothing"/>
      <w:lvlText w:val=""/>
      <w:lvlJc w:val="left"/>
      <w:pPr>
        <w:ind w:left="0" w:firstLine="0"/>
      </w:pPr>
    </w:lvl>
    <w:lvl w:ilvl="5">
      <w:start w:val="1"/>
      <w:numFmt w:val="none"/>
      <w:lvlRestart w:val="0"/>
      <w:suff w:val="nothing"/>
      <w:lvlText w:val=""/>
      <w:lvlJc w:val="left"/>
      <w:pPr>
        <w:ind w:left="0" w:firstLine="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22" w15:restartNumberingAfterBreak="0">
    <w:nsid w:val="39B5274B"/>
    <w:multiLevelType w:val="multilevel"/>
    <w:tmpl w:val="A7E69620"/>
    <w:lvl w:ilvl="0">
      <w:start w:val="1"/>
      <w:numFmt w:val="decimal"/>
      <w:pStyle w:val="TCLevel1"/>
      <w:lvlText w:val="%1."/>
      <w:lvlJc w:val="left"/>
      <w:pPr>
        <w:tabs>
          <w:tab w:val="num" w:pos="425"/>
        </w:tabs>
        <w:ind w:left="425" w:hanging="425"/>
      </w:pPr>
      <w:rPr>
        <w:rFonts w:ascii="Times New Roman" w:hAnsi="Times New Roman" w:hint="default"/>
        <w:b w:val="0"/>
        <w:i w:val="0"/>
        <w:sz w:val="16"/>
        <w:szCs w:val="16"/>
      </w:rPr>
    </w:lvl>
    <w:lvl w:ilvl="1">
      <w:start w:val="1"/>
      <w:numFmt w:val="decimal"/>
      <w:pStyle w:val="TCLevel2"/>
      <w:lvlText w:val="%1.%2"/>
      <w:lvlJc w:val="left"/>
      <w:pPr>
        <w:tabs>
          <w:tab w:val="num" w:pos="425"/>
        </w:tabs>
        <w:ind w:left="0" w:firstLine="0"/>
      </w:pPr>
      <w:rPr>
        <w:rFonts w:hint="default"/>
        <w:b w:val="0"/>
        <w:i w:val="0"/>
      </w:rPr>
    </w:lvl>
    <w:lvl w:ilvl="2">
      <w:start w:val="1"/>
      <w:numFmt w:val="lowerLetter"/>
      <w:pStyle w:val="TCLevel3"/>
      <w:lvlText w:val="(%3)"/>
      <w:lvlJc w:val="left"/>
      <w:pPr>
        <w:tabs>
          <w:tab w:val="num" w:pos="425"/>
        </w:tabs>
        <w:ind w:left="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lvlText w:val="(%4)"/>
      <w:lvlJc w:val="left"/>
      <w:pPr>
        <w:tabs>
          <w:tab w:val="num" w:pos="2160"/>
        </w:tabs>
        <w:ind w:left="2160" w:hanging="720"/>
      </w:pPr>
      <w:rPr>
        <w:rFonts w:hint="default"/>
      </w:rPr>
    </w:lvl>
    <w:lvl w:ilvl="4">
      <w:start w:val="1"/>
      <w:numFmt w:val="upperLetter"/>
      <w:lvlText w:val="(%5)"/>
      <w:lvlJc w:val="left"/>
      <w:pPr>
        <w:tabs>
          <w:tab w:val="num" w:pos="2880"/>
        </w:tabs>
        <w:ind w:left="2880" w:hanging="720"/>
      </w:pPr>
      <w:rPr>
        <w:rFonts w:hint="default"/>
      </w:rPr>
    </w:lvl>
    <w:lvl w:ilvl="5">
      <w:start w:val="1"/>
      <w:numFmt w:val="upperRoman"/>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23" w15:restartNumberingAfterBreak="0">
    <w:nsid w:val="3AC42FD3"/>
    <w:multiLevelType w:val="hybridMultilevel"/>
    <w:tmpl w:val="1352A4E6"/>
    <w:lvl w:ilvl="0" w:tplc="7B1A38B6">
      <w:start w:val="1"/>
      <w:numFmt w:val="upperLetter"/>
      <w:lvlText w:val="%1."/>
      <w:lvlJc w:val="left"/>
      <w:pPr>
        <w:tabs>
          <w:tab w:val="num" w:pos="720"/>
        </w:tabs>
        <w:ind w:left="720" w:hanging="360"/>
      </w:pPr>
      <w:rPr>
        <w:rFonts w:hint="default"/>
      </w:rPr>
    </w:lvl>
    <w:lvl w:ilvl="1" w:tplc="18090019" w:tentative="1">
      <w:start w:val="1"/>
      <w:numFmt w:val="lowerLetter"/>
      <w:lvlText w:val="%2."/>
      <w:lvlJc w:val="left"/>
      <w:pPr>
        <w:tabs>
          <w:tab w:val="num" w:pos="1440"/>
        </w:tabs>
        <w:ind w:left="1440" w:hanging="360"/>
      </w:pPr>
    </w:lvl>
    <w:lvl w:ilvl="2" w:tplc="1809001B" w:tentative="1">
      <w:start w:val="1"/>
      <w:numFmt w:val="lowerRoman"/>
      <w:lvlText w:val="%3."/>
      <w:lvlJc w:val="right"/>
      <w:pPr>
        <w:tabs>
          <w:tab w:val="num" w:pos="2160"/>
        </w:tabs>
        <w:ind w:left="2160" w:hanging="180"/>
      </w:pPr>
    </w:lvl>
    <w:lvl w:ilvl="3" w:tplc="1809000F" w:tentative="1">
      <w:start w:val="1"/>
      <w:numFmt w:val="decimal"/>
      <w:lvlText w:val="%4."/>
      <w:lvlJc w:val="left"/>
      <w:pPr>
        <w:tabs>
          <w:tab w:val="num" w:pos="2880"/>
        </w:tabs>
        <w:ind w:left="2880" w:hanging="360"/>
      </w:pPr>
    </w:lvl>
    <w:lvl w:ilvl="4" w:tplc="18090019" w:tentative="1">
      <w:start w:val="1"/>
      <w:numFmt w:val="lowerLetter"/>
      <w:lvlText w:val="%5."/>
      <w:lvlJc w:val="left"/>
      <w:pPr>
        <w:tabs>
          <w:tab w:val="num" w:pos="3600"/>
        </w:tabs>
        <w:ind w:left="3600" w:hanging="360"/>
      </w:pPr>
    </w:lvl>
    <w:lvl w:ilvl="5" w:tplc="1809001B" w:tentative="1">
      <w:start w:val="1"/>
      <w:numFmt w:val="lowerRoman"/>
      <w:lvlText w:val="%6."/>
      <w:lvlJc w:val="right"/>
      <w:pPr>
        <w:tabs>
          <w:tab w:val="num" w:pos="4320"/>
        </w:tabs>
        <w:ind w:left="4320" w:hanging="180"/>
      </w:pPr>
    </w:lvl>
    <w:lvl w:ilvl="6" w:tplc="1809000F" w:tentative="1">
      <w:start w:val="1"/>
      <w:numFmt w:val="decimal"/>
      <w:lvlText w:val="%7."/>
      <w:lvlJc w:val="left"/>
      <w:pPr>
        <w:tabs>
          <w:tab w:val="num" w:pos="5040"/>
        </w:tabs>
        <w:ind w:left="5040" w:hanging="360"/>
      </w:pPr>
    </w:lvl>
    <w:lvl w:ilvl="7" w:tplc="18090019" w:tentative="1">
      <w:start w:val="1"/>
      <w:numFmt w:val="lowerLetter"/>
      <w:lvlText w:val="%8."/>
      <w:lvlJc w:val="left"/>
      <w:pPr>
        <w:tabs>
          <w:tab w:val="num" w:pos="5760"/>
        </w:tabs>
        <w:ind w:left="5760" w:hanging="360"/>
      </w:pPr>
    </w:lvl>
    <w:lvl w:ilvl="8" w:tplc="1809001B" w:tentative="1">
      <w:start w:val="1"/>
      <w:numFmt w:val="lowerRoman"/>
      <w:lvlText w:val="%9."/>
      <w:lvlJc w:val="right"/>
      <w:pPr>
        <w:tabs>
          <w:tab w:val="num" w:pos="6480"/>
        </w:tabs>
        <w:ind w:left="6480" w:hanging="180"/>
      </w:pPr>
    </w:lvl>
  </w:abstractNum>
  <w:abstractNum w:abstractNumId="24" w15:restartNumberingAfterBreak="0">
    <w:nsid w:val="3C8E5DA0"/>
    <w:multiLevelType w:val="multilevel"/>
    <w:tmpl w:val="D40A0F3A"/>
    <w:name w:val="AOHead222"/>
    <w:lvl w:ilvl="0">
      <w:start w:val="1"/>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lowerLetter"/>
      <w:lvlText w:val="(%3)"/>
      <w:lvlJc w:val="left"/>
      <w:pPr>
        <w:tabs>
          <w:tab w:val="num" w:pos="1440"/>
        </w:tabs>
        <w:ind w:left="1440" w:hanging="720"/>
      </w:pPr>
    </w:lvl>
    <w:lvl w:ilvl="3">
      <w:start w:val="1"/>
      <w:numFmt w:val="lowerRoman"/>
      <w:lvlText w:val="(%4)"/>
      <w:lvlJc w:val="left"/>
      <w:pPr>
        <w:tabs>
          <w:tab w:val="num" w:pos="2160"/>
        </w:tabs>
        <w:ind w:left="2160" w:hanging="720"/>
      </w:pPr>
    </w:lvl>
    <w:lvl w:ilvl="4">
      <w:start w:val="1"/>
      <w:numFmt w:val="upperLetter"/>
      <w:lvlText w:val="(%5)"/>
      <w:lvlJc w:val="left"/>
      <w:pPr>
        <w:tabs>
          <w:tab w:val="num" w:pos="2880"/>
        </w:tabs>
        <w:ind w:left="2880" w:hanging="720"/>
      </w:pPr>
    </w:lvl>
    <w:lvl w:ilvl="5">
      <w:start w:val="1"/>
      <w:numFmt w:val="upperRoman"/>
      <w:lvlText w:val="%6."/>
      <w:lvlJc w:val="left"/>
      <w:pPr>
        <w:tabs>
          <w:tab w:val="num" w:pos="3600"/>
        </w:tabs>
        <w:ind w:left="3600" w:hanging="72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25" w15:restartNumberingAfterBreak="0">
    <w:nsid w:val="3DB05332"/>
    <w:multiLevelType w:val="multilevel"/>
    <w:tmpl w:val="B2CCEFB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E29759A"/>
    <w:multiLevelType w:val="multilevel"/>
    <w:tmpl w:val="75246DD8"/>
    <w:name w:val="AOGen2"/>
    <w:lvl w:ilvl="0">
      <w:start w:val="1"/>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lowerLetter"/>
      <w:lvlText w:val="(%3)"/>
      <w:lvlJc w:val="left"/>
      <w:pPr>
        <w:tabs>
          <w:tab w:val="num" w:pos="720"/>
        </w:tabs>
        <w:ind w:left="720" w:hanging="720"/>
      </w:pPr>
    </w:lvl>
    <w:lvl w:ilvl="3">
      <w:start w:val="1"/>
      <w:numFmt w:val="lowerLetter"/>
      <w:lvlText w:val="(%4)"/>
      <w:lvlJc w:val="left"/>
      <w:pPr>
        <w:tabs>
          <w:tab w:val="num" w:pos="1440"/>
        </w:tabs>
        <w:ind w:left="1440" w:hanging="720"/>
      </w:pPr>
    </w:lvl>
    <w:lvl w:ilvl="4">
      <w:start w:val="1"/>
      <w:numFmt w:val="lowerRoman"/>
      <w:lvlText w:val="(%5)"/>
      <w:lvlJc w:val="left"/>
      <w:pPr>
        <w:tabs>
          <w:tab w:val="num" w:pos="1440"/>
        </w:tabs>
        <w:ind w:left="1440" w:hanging="720"/>
      </w:pPr>
    </w:lvl>
    <w:lvl w:ilvl="5">
      <w:start w:val="1"/>
      <w:numFmt w:val="lowerRoman"/>
      <w:lvlText w:val="(%6)"/>
      <w:lvlJc w:val="left"/>
      <w:pPr>
        <w:tabs>
          <w:tab w:val="num" w:pos="2160"/>
        </w:tabs>
        <w:ind w:left="2160" w:hanging="720"/>
      </w:pPr>
    </w:lvl>
    <w:lvl w:ilvl="6">
      <w:start w:val="1"/>
      <w:numFmt w:val="upperLetter"/>
      <w:lvlText w:val="(%7)"/>
      <w:lvlJc w:val="left"/>
      <w:pPr>
        <w:tabs>
          <w:tab w:val="num" w:pos="2160"/>
        </w:tabs>
        <w:ind w:left="2160" w:hanging="720"/>
      </w:pPr>
    </w:lvl>
    <w:lvl w:ilvl="7">
      <w:start w:val="1"/>
      <w:numFmt w:val="upperLetter"/>
      <w:lvlText w:val="(%8)"/>
      <w:lvlJc w:val="left"/>
      <w:pPr>
        <w:tabs>
          <w:tab w:val="num" w:pos="2880"/>
        </w:tabs>
        <w:ind w:left="2880" w:hanging="720"/>
      </w:pPr>
    </w:lvl>
    <w:lvl w:ilvl="8">
      <w:start w:val="1"/>
      <w:numFmt w:val="upperRoman"/>
      <w:lvlText w:val="%9."/>
      <w:lvlJc w:val="left"/>
      <w:pPr>
        <w:tabs>
          <w:tab w:val="num" w:pos="3600"/>
        </w:tabs>
        <w:ind w:left="3600" w:hanging="720"/>
      </w:pPr>
    </w:lvl>
  </w:abstractNum>
  <w:abstractNum w:abstractNumId="27" w15:restartNumberingAfterBreak="0">
    <w:nsid w:val="41BC7D16"/>
    <w:multiLevelType w:val="singleLevel"/>
    <w:tmpl w:val="08090001"/>
    <w:name w:val="AOTOC6722222222"/>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41F230E7"/>
    <w:multiLevelType w:val="singleLevel"/>
    <w:tmpl w:val="19AC5DB2"/>
    <w:name w:val="AOBullet4"/>
    <w:lvl w:ilvl="0">
      <w:start w:val="1"/>
      <w:numFmt w:val="bullet"/>
      <w:lvlText w:val=""/>
      <w:lvlJc w:val="left"/>
      <w:pPr>
        <w:tabs>
          <w:tab w:val="num" w:pos="720"/>
        </w:tabs>
        <w:ind w:left="720" w:hanging="720"/>
      </w:pPr>
      <w:rPr>
        <w:rFonts w:ascii="Wingdings" w:hAnsi="Wingdings" w:hint="default"/>
      </w:rPr>
    </w:lvl>
  </w:abstractNum>
  <w:abstractNum w:abstractNumId="29" w15:restartNumberingAfterBreak="0">
    <w:nsid w:val="43F2533B"/>
    <w:multiLevelType w:val="singleLevel"/>
    <w:tmpl w:val="08090001"/>
    <w:name w:val="AOTOC672222222"/>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475B3203"/>
    <w:multiLevelType w:val="multilevel"/>
    <w:tmpl w:val="B3C40796"/>
    <w:lvl w:ilvl="0">
      <w:start w:val="1"/>
      <w:numFmt w:val="none"/>
      <w:suff w:val="nothing"/>
      <w:lvlText w:val=""/>
      <w:lvlJc w:val="left"/>
      <w:pPr>
        <w:ind w:left="0" w:firstLine="0"/>
      </w:pPr>
    </w:lvl>
    <w:lvl w:ilvl="1">
      <w:start w:val="1"/>
      <w:numFmt w:val="none"/>
      <w:suff w:val="nothing"/>
      <w:lvlText w:val=""/>
      <w:lvlJc w:val="left"/>
      <w:pPr>
        <w:ind w:left="720" w:firstLine="0"/>
      </w:pPr>
    </w:lvl>
    <w:lvl w:ilvl="2">
      <w:start w:val="1"/>
      <w:numFmt w:val="none"/>
      <w:suff w:val="nothing"/>
      <w:lvlText w:val=""/>
      <w:lvlJc w:val="left"/>
      <w:pPr>
        <w:ind w:left="1440" w:firstLine="0"/>
      </w:pPr>
    </w:lvl>
    <w:lvl w:ilvl="3">
      <w:start w:val="1"/>
      <w:numFmt w:val="none"/>
      <w:suff w:val="nothing"/>
      <w:lvlText w:val=""/>
      <w:lvlJc w:val="left"/>
      <w:pPr>
        <w:ind w:left="2160" w:firstLine="0"/>
      </w:pPr>
    </w:lvl>
    <w:lvl w:ilvl="4">
      <w:start w:val="1"/>
      <w:numFmt w:val="none"/>
      <w:suff w:val="nothing"/>
      <w:lvlText w:val=""/>
      <w:lvlJc w:val="left"/>
      <w:pPr>
        <w:ind w:left="2880" w:firstLine="0"/>
      </w:pPr>
    </w:lvl>
    <w:lvl w:ilvl="5">
      <w:start w:val="1"/>
      <w:numFmt w:val="none"/>
      <w:suff w:val="nothing"/>
      <w:lvlText w:val=""/>
      <w:lvlJc w:val="left"/>
      <w:pPr>
        <w:ind w:left="3600" w:firstLine="0"/>
      </w:pPr>
    </w:lvl>
    <w:lvl w:ilvl="6">
      <w:start w:val="1"/>
      <w:numFmt w:val="none"/>
      <w:suff w:val="nothing"/>
      <w:lvlText w:val=""/>
      <w:lvlJc w:val="left"/>
      <w:pPr>
        <w:ind w:left="4320" w:firstLine="0"/>
      </w:pPr>
    </w:lvl>
    <w:lvl w:ilvl="7">
      <w:start w:val="1"/>
      <w:numFmt w:val="none"/>
      <w:suff w:val="nothing"/>
      <w:lvlText w:val=""/>
      <w:lvlJc w:val="left"/>
      <w:pPr>
        <w:ind w:left="5040" w:firstLine="0"/>
      </w:pPr>
    </w:lvl>
    <w:lvl w:ilvl="8">
      <w:start w:val="1"/>
      <w:numFmt w:val="none"/>
      <w:suff w:val="nothing"/>
      <w:lvlText w:val=""/>
      <w:lvlJc w:val="left"/>
      <w:pPr>
        <w:ind w:left="5760" w:firstLine="0"/>
      </w:pPr>
    </w:lvl>
  </w:abstractNum>
  <w:abstractNum w:abstractNumId="31" w15:restartNumberingAfterBreak="0">
    <w:nsid w:val="47B238E7"/>
    <w:multiLevelType w:val="multilevel"/>
    <w:tmpl w:val="B9F6B264"/>
    <w:name w:val="AOGen3"/>
    <w:lvl w:ilvl="0">
      <w:start w:val="1"/>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lowerLetter"/>
      <w:lvlText w:val="(%3)"/>
      <w:lvlJc w:val="left"/>
      <w:pPr>
        <w:tabs>
          <w:tab w:val="num" w:pos="720"/>
        </w:tabs>
        <w:ind w:left="720" w:hanging="720"/>
      </w:pPr>
    </w:lvl>
    <w:lvl w:ilvl="3">
      <w:start w:val="1"/>
      <w:numFmt w:val="lowerLetter"/>
      <w:lvlText w:val="(%4)"/>
      <w:lvlJc w:val="left"/>
      <w:pPr>
        <w:tabs>
          <w:tab w:val="num" w:pos="1440"/>
        </w:tabs>
        <w:ind w:left="1440" w:hanging="720"/>
      </w:pPr>
    </w:lvl>
    <w:lvl w:ilvl="4">
      <w:start w:val="1"/>
      <w:numFmt w:val="lowerRoman"/>
      <w:lvlText w:val="(%5)"/>
      <w:lvlJc w:val="left"/>
      <w:pPr>
        <w:tabs>
          <w:tab w:val="num" w:pos="1440"/>
        </w:tabs>
        <w:ind w:left="1440" w:hanging="720"/>
      </w:pPr>
    </w:lvl>
    <w:lvl w:ilvl="5">
      <w:start w:val="1"/>
      <w:numFmt w:val="lowerRoman"/>
      <w:lvlText w:val="(%6)"/>
      <w:lvlJc w:val="left"/>
      <w:pPr>
        <w:tabs>
          <w:tab w:val="num" w:pos="2160"/>
        </w:tabs>
        <w:ind w:left="2160" w:hanging="720"/>
      </w:pPr>
    </w:lvl>
    <w:lvl w:ilvl="6">
      <w:start w:val="1"/>
      <w:numFmt w:val="upperLetter"/>
      <w:lvlText w:val="(%7)"/>
      <w:lvlJc w:val="left"/>
      <w:pPr>
        <w:tabs>
          <w:tab w:val="num" w:pos="2160"/>
        </w:tabs>
        <w:ind w:left="2160" w:hanging="720"/>
      </w:pPr>
    </w:lvl>
    <w:lvl w:ilvl="7">
      <w:start w:val="1"/>
      <w:numFmt w:val="upperLetter"/>
      <w:lvlText w:val="(%8)"/>
      <w:lvlJc w:val="left"/>
      <w:pPr>
        <w:tabs>
          <w:tab w:val="num" w:pos="2880"/>
        </w:tabs>
        <w:ind w:left="2880" w:hanging="720"/>
      </w:pPr>
    </w:lvl>
    <w:lvl w:ilvl="8">
      <w:start w:val="1"/>
      <w:numFmt w:val="upperRoman"/>
      <w:lvlText w:val="%9."/>
      <w:lvlJc w:val="left"/>
      <w:pPr>
        <w:tabs>
          <w:tab w:val="num" w:pos="3600"/>
        </w:tabs>
        <w:ind w:left="3600" w:hanging="720"/>
      </w:pPr>
    </w:lvl>
  </w:abstractNum>
  <w:abstractNum w:abstractNumId="32" w15:restartNumberingAfterBreak="0">
    <w:nsid w:val="49C66851"/>
    <w:multiLevelType w:val="multilevel"/>
    <w:tmpl w:val="6B7866B6"/>
    <w:name w:val="AOAnx"/>
    <w:lvl w:ilvl="0">
      <w:start w:val="1"/>
      <w:numFmt w:val="decimal"/>
      <w:pStyle w:val="RDJPartHeading"/>
      <w:suff w:val="nothing"/>
      <w:lvlText w:val="Part %1"/>
      <w:lvlJc w:val="left"/>
      <w:pPr>
        <w:ind w:left="0" w:firstLine="0"/>
      </w:pPr>
      <w:rPr>
        <w:rFonts w:hint="default"/>
        <w:b/>
        <w:i w:val="0"/>
      </w:rPr>
    </w:lvl>
    <w:lvl w:ilvl="1">
      <w:start w:val="1"/>
      <w:numFmt w:val="decimal"/>
      <w:suff w:val="nothing"/>
      <w:lvlText w:val="Part %2"/>
      <w:lvlJc w:val="left"/>
      <w:pPr>
        <w:ind w:left="0" w:firstLine="0"/>
      </w:pPr>
      <w:rPr>
        <w:rFonts w:hint="default"/>
        <w:b/>
        <w:i w:val="0"/>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3" w15:restartNumberingAfterBreak="0">
    <w:nsid w:val="4CFE7B09"/>
    <w:multiLevelType w:val="multilevel"/>
    <w:tmpl w:val="94F29B5C"/>
    <w:name w:val="AO1"/>
    <w:lvl w:ilvl="0">
      <w:start w:val="1"/>
      <w:numFmt w:val="decimal"/>
      <w:lvlText w:val="(%1)"/>
      <w:lvlJc w:val="left"/>
      <w:pPr>
        <w:tabs>
          <w:tab w:val="num" w:pos="720"/>
        </w:tabs>
        <w:ind w:left="720" w:hanging="720"/>
      </w:pPr>
    </w:lvl>
    <w:lvl w:ilvl="1">
      <w:start w:val="1"/>
      <w:numFmt w:val="none"/>
      <w:lvlRestart w:val="0"/>
      <w:suff w:val="nothing"/>
      <w:lvlText w:val=""/>
      <w:lvlJc w:val="left"/>
      <w:pPr>
        <w:ind w:left="0" w:firstLine="0"/>
      </w:pPr>
    </w:lvl>
    <w:lvl w:ilvl="2">
      <w:start w:val="1"/>
      <w:numFmt w:val="none"/>
      <w:lvlRestart w:val="0"/>
      <w:suff w:val="nothing"/>
      <w:lvlText w:val=""/>
      <w:lvlJc w:val="left"/>
      <w:pPr>
        <w:ind w:left="0" w:firstLine="0"/>
      </w:pPr>
    </w:lvl>
    <w:lvl w:ilvl="3">
      <w:start w:val="1"/>
      <w:numFmt w:val="none"/>
      <w:lvlRestart w:val="0"/>
      <w:suff w:val="nothing"/>
      <w:lvlText w:val=""/>
      <w:lvlJc w:val="left"/>
      <w:pPr>
        <w:ind w:left="0" w:firstLine="0"/>
      </w:pPr>
    </w:lvl>
    <w:lvl w:ilvl="4">
      <w:start w:val="1"/>
      <w:numFmt w:val="none"/>
      <w:lvlRestart w:val="0"/>
      <w:suff w:val="nothing"/>
      <w:lvlText w:val=""/>
      <w:lvlJc w:val="left"/>
      <w:pPr>
        <w:ind w:left="0" w:firstLine="0"/>
      </w:pPr>
    </w:lvl>
    <w:lvl w:ilvl="5">
      <w:start w:val="1"/>
      <w:numFmt w:val="none"/>
      <w:lvlRestart w:val="0"/>
      <w:suff w:val="nothing"/>
      <w:lvlText w:val=""/>
      <w:lvlJc w:val="left"/>
      <w:pPr>
        <w:ind w:left="0" w:firstLine="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34" w15:restartNumberingAfterBreak="0">
    <w:nsid w:val="4F1066B9"/>
    <w:multiLevelType w:val="hybridMultilevel"/>
    <w:tmpl w:val="CB8C5D08"/>
    <w:lvl w:ilvl="0" w:tplc="21E0DCD8">
      <w:start w:val="1"/>
      <w:numFmt w:val="decimal"/>
      <w:pStyle w:val="RDJFPParties"/>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0179B8"/>
    <w:multiLevelType w:val="multilevel"/>
    <w:tmpl w:val="D4B0DC68"/>
    <w:lvl w:ilvl="0">
      <w:start w:val="1"/>
      <w:numFmt w:val="decimal"/>
      <w:lvlText w:val="%1."/>
      <w:lvlJc w:val="left"/>
      <w:pPr>
        <w:tabs>
          <w:tab w:val="num" w:pos="720"/>
        </w:tabs>
        <w:ind w:left="720" w:hanging="720"/>
      </w:pPr>
      <w:rPr>
        <w:rFonts w:hint="default"/>
        <w:b w:val="0"/>
        <w:i w:val="0"/>
      </w:rPr>
    </w:lvl>
    <w:lvl w:ilvl="1">
      <w:start w:val="1"/>
      <w:numFmt w:val="decimal"/>
      <w:lvlText w:val="%1.%2"/>
      <w:lvlJc w:val="left"/>
      <w:pPr>
        <w:tabs>
          <w:tab w:val="num" w:pos="720"/>
        </w:tabs>
        <w:ind w:left="720" w:hanging="720"/>
      </w:pPr>
      <w:rPr>
        <w:rFonts w:hint="default"/>
      </w:rPr>
    </w:lvl>
    <w:lvl w:ilvl="2">
      <w:start w:val="1"/>
      <w:numFmt w:val="lowerLetter"/>
      <w:lvlText w:val="(%3)"/>
      <w:lvlJc w:val="left"/>
      <w:pPr>
        <w:tabs>
          <w:tab w:val="num" w:pos="1440"/>
        </w:tabs>
        <w:ind w:left="1440" w:hanging="720"/>
      </w:pPr>
      <w:rPr>
        <w:rFonts w:hint="default"/>
      </w:rPr>
    </w:lvl>
    <w:lvl w:ilvl="3">
      <w:start w:val="1"/>
      <w:numFmt w:val="lowerRoman"/>
      <w:lvlText w:val="(%4)"/>
      <w:lvlJc w:val="left"/>
      <w:pPr>
        <w:tabs>
          <w:tab w:val="num" w:pos="2160"/>
        </w:tabs>
        <w:ind w:left="2160" w:hanging="720"/>
      </w:pPr>
      <w:rPr>
        <w:rFonts w:hint="default"/>
      </w:rPr>
    </w:lvl>
    <w:lvl w:ilvl="4">
      <w:start w:val="1"/>
      <w:numFmt w:val="upperLetter"/>
      <w:lvlText w:val="(%5)"/>
      <w:lvlJc w:val="left"/>
      <w:pPr>
        <w:tabs>
          <w:tab w:val="num" w:pos="2880"/>
        </w:tabs>
        <w:ind w:left="2880" w:hanging="720"/>
      </w:pPr>
      <w:rPr>
        <w:rFonts w:hint="default"/>
      </w:rPr>
    </w:lvl>
    <w:lvl w:ilvl="5">
      <w:start w:val="1"/>
      <w:numFmt w:val="upperRoman"/>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6" w15:restartNumberingAfterBreak="0">
    <w:nsid w:val="511C70D7"/>
    <w:multiLevelType w:val="multilevel"/>
    <w:tmpl w:val="6AC2159E"/>
    <w:lvl w:ilvl="0">
      <w:start w:val="1"/>
      <w:numFmt w:val="upperLetter"/>
      <w:pStyle w:val="RDJRecitals"/>
      <w:lvlText w:val="(%1)"/>
      <w:lvlJc w:val="left"/>
      <w:pPr>
        <w:tabs>
          <w:tab w:val="num" w:pos="720"/>
        </w:tabs>
        <w:ind w:left="720" w:hanging="720"/>
      </w:pPr>
      <w:rPr>
        <w:rFonts w:hint="default"/>
        <w:sz w:val="24"/>
        <w:szCs w:val="24"/>
      </w:rPr>
    </w:lvl>
    <w:lvl w:ilvl="1">
      <w:start w:val="1"/>
      <w:numFmt w:val="upperLetter"/>
      <w:pStyle w:val="RDJRecitals"/>
      <w:lvlText w:val="Part %2"/>
      <w:lvlJc w:val="left"/>
      <w:pPr>
        <w:tabs>
          <w:tab w:val="num" w:pos="1800"/>
        </w:tabs>
        <w:ind w:left="1440" w:hanging="72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7" w15:restartNumberingAfterBreak="0">
    <w:nsid w:val="61F11310"/>
    <w:multiLevelType w:val="multilevel"/>
    <w:tmpl w:val="2976EF8C"/>
    <w:lvl w:ilvl="0">
      <w:start w:val="1"/>
      <w:numFmt w:val="upperLetter"/>
      <w:lvlText w:val="(%1)"/>
      <w:lvlJc w:val="left"/>
      <w:pPr>
        <w:tabs>
          <w:tab w:val="num" w:pos="720"/>
        </w:tabs>
        <w:ind w:left="720" w:hanging="720"/>
      </w:pPr>
      <w:rPr>
        <w:rFonts w:hint="default"/>
        <w:sz w:val="22"/>
        <w:szCs w:val="22"/>
      </w:rPr>
    </w:lvl>
    <w:lvl w:ilvl="1">
      <w:start w:val="1"/>
      <w:numFmt w:val="upperLetter"/>
      <w:lvlText w:val="Part %2"/>
      <w:lvlJc w:val="left"/>
      <w:pPr>
        <w:tabs>
          <w:tab w:val="num" w:pos="1800"/>
        </w:tabs>
        <w:ind w:left="1440" w:hanging="72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8" w15:restartNumberingAfterBreak="0">
    <w:nsid w:val="62830D10"/>
    <w:multiLevelType w:val="multilevel"/>
    <w:tmpl w:val="8604AE3C"/>
    <w:lvl w:ilvl="0">
      <w:start w:val="1"/>
      <w:numFmt w:val="upperLetter"/>
      <w:lvlText w:val="(%1)"/>
      <w:lvlJc w:val="left"/>
      <w:pPr>
        <w:tabs>
          <w:tab w:val="num" w:pos="720"/>
        </w:tabs>
        <w:ind w:left="720" w:hanging="720"/>
      </w:pPr>
    </w:lvl>
    <w:lvl w:ilvl="1">
      <w:start w:val="1"/>
      <w:numFmt w:val="none"/>
      <w:lvlRestart w:val="0"/>
      <w:suff w:val="nothing"/>
      <w:lvlText w:val=""/>
      <w:lvlJc w:val="left"/>
      <w:pPr>
        <w:ind w:left="0" w:firstLine="0"/>
      </w:pPr>
    </w:lvl>
    <w:lvl w:ilvl="2">
      <w:start w:val="1"/>
      <w:numFmt w:val="none"/>
      <w:lvlRestart w:val="0"/>
      <w:suff w:val="nothing"/>
      <w:lvlText w:val=""/>
      <w:lvlJc w:val="left"/>
      <w:pPr>
        <w:ind w:left="0" w:firstLine="0"/>
      </w:pPr>
    </w:lvl>
    <w:lvl w:ilvl="3">
      <w:start w:val="1"/>
      <w:numFmt w:val="none"/>
      <w:lvlRestart w:val="0"/>
      <w:suff w:val="nothing"/>
      <w:lvlText w:val=""/>
      <w:lvlJc w:val="left"/>
      <w:pPr>
        <w:ind w:left="0" w:firstLine="0"/>
      </w:pPr>
    </w:lvl>
    <w:lvl w:ilvl="4">
      <w:start w:val="1"/>
      <w:numFmt w:val="none"/>
      <w:lvlRestart w:val="0"/>
      <w:suff w:val="nothing"/>
      <w:lvlText w:val=""/>
      <w:lvlJc w:val="left"/>
      <w:pPr>
        <w:ind w:left="0" w:firstLine="0"/>
      </w:pPr>
    </w:lvl>
    <w:lvl w:ilvl="5">
      <w:start w:val="1"/>
      <w:numFmt w:val="none"/>
      <w:lvlRestart w:val="0"/>
      <w:suff w:val="nothing"/>
      <w:lvlText w:val=""/>
      <w:lvlJc w:val="left"/>
      <w:pPr>
        <w:ind w:left="0" w:firstLine="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39" w15:restartNumberingAfterBreak="0">
    <w:nsid w:val="63934BFF"/>
    <w:multiLevelType w:val="multilevel"/>
    <w:tmpl w:val="3B5E08E4"/>
    <w:lvl w:ilvl="0">
      <w:start w:val="1"/>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lowerLetter"/>
      <w:lvlText w:val="(%3)"/>
      <w:lvlJc w:val="left"/>
      <w:pPr>
        <w:tabs>
          <w:tab w:val="num" w:pos="1440"/>
        </w:tabs>
        <w:ind w:left="1440" w:hanging="720"/>
      </w:pPr>
    </w:lvl>
    <w:lvl w:ilvl="3">
      <w:start w:val="1"/>
      <w:numFmt w:val="lowerRoman"/>
      <w:lvlText w:val="(%4)"/>
      <w:lvlJc w:val="left"/>
      <w:pPr>
        <w:tabs>
          <w:tab w:val="num" w:pos="2160"/>
        </w:tabs>
        <w:ind w:left="2160" w:hanging="720"/>
      </w:pPr>
    </w:lvl>
    <w:lvl w:ilvl="4">
      <w:start w:val="1"/>
      <w:numFmt w:val="upperLetter"/>
      <w:lvlText w:val="(%5)"/>
      <w:lvlJc w:val="left"/>
      <w:pPr>
        <w:tabs>
          <w:tab w:val="num" w:pos="2880"/>
        </w:tabs>
        <w:ind w:left="2880" w:hanging="720"/>
      </w:pPr>
    </w:lvl>
    <w:lvl w:ilvl="5">
      <w:start w:val="1"/>
      <w:numFmt w:val="upperRoman"/>
      <w:lvlText w:val="%6."/>
      <w:lvlJc w:val="left"/>
      <w:pPr>
        <w:tabs>
          <w:tab w:val="num" w:pos="3600"/>
        </w:tabs>
        <w:ind w:left="3600" w:hanging="72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40" w15:restartNumberingAfterBreak="0">
    <w:nsid w:val="64EB5C33"/>
    <w:multiLevelType w:val="hybridMultilevel"/>
    <w:tmpl w:val="A4222786"/>
    <w:lvl w:ilvl="0" w:tplc="0E6487B4">
      <w:start w:val="6"/>
      <w:numFmt w:val="bullet"/>
      <w:lvlText w:val="-"/>
      <w:lvlJc w:val="left"/>
      <w:pPr>
        <w:ind w:left="1800" w:hanging="360"/>
      </w:pPr>
      <w:rPr>
        <w:rFonts w:ascii="Times New Roman" w:eastAsia="SimSun" w:hAnsi="Times New Roman" w:cs="Times New Roman"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1" w15:restartNumberingAfterBreak="0">
    <w:nsid w:val="691222EF"/>
    <w:multiLevelType w:val="hybridMultilevel"/>
    <w:tmpl w:val="40AC863A"/>
    <w:name w:val="AOHead3"/>
    <w:lvl w:ilvl="0" w:tplc="F4B2197A">
      <w:start w:val="1"/>
      <w:numFmt w:val="lowerRoman"/>
      <w:pStyle w:val="RDJListi"/>
      <w:lvlText w:val="(%1)"/>
      <w:lvlJc w:val="left"/>
      <w:pPr>
        <w:tabs>
          <w:tab w:val="num" w:pos="2160"/>
        </w:tabs>
        <w:ind w:left="2160" w:hanging="720"/>
      </w:pPr>
      <w:rPr>
        <w:rFonts w:hint="default"/>
      </w:rPr>
    </w:lvl>
    <w:lvl w:ilvl="1" w:tplc="C452FA9A" w:tentative="1">
      <w:start w:val="1"/>
      <w:numFmt w:val="lowerLetter"/>
      <w:lvlText w:val="%2."/>
      <w:lvlJc w:val="left"/>
      <w:pPr>
        <w:tabs>
          <w:tab w:val="num" w:pos="1440"/>
        </w:tabs>
        <w:ind w:left="1440" w:hanging="360"/>
      </w:pPr>
    </w:lvl>
    <w:lvl w:ilvl="2" w:tplc="6A1AC3C6" w:tentative="1">
      <w:start w:val="1"/>
      <w:numFmt w:val="lowerRoman"/>
      <w:lvlText w:val="%3."/>
      <w:lvlJc w:val="right"/>
      <w:pPr>
        <w:tabs>
          <w:tab w:val="num" w:pos="2160"/>
        </w:tabs>
        <w:ind w:left="2160" w:hanging="180"/>
      </w:pPr>
    </w:lvl>
    <w:lvl w:ilvl="3" w:tplc="0C30F902" w:tentative="1">
      <w:start w:val="1"/>
      <w:numFmt w:val="decimal"/>
      <w:lvlText w:val="%4."/>
      <w:lvlJc w:val="left"/>
      <w:pPr>
        <w:tabs>
          <w:tab w:val="num" w:pos="2880"/>
        </w:tabs>
        <w:ind w:left="2880" w:hanging="360"/>
      </w:pPr>
    </w:lvl>
    <w:lvl w:ilvl="4" w:tplc="813668E2" w:tentative="1">
      <w:start w:val="1"/>
      <w:numFmt w:val="lowerLetter"/>
      <w:lvlText w:val="%5."/>
      <w:lvlJc w:val="left"/>
      <w:pPr>
        <w:tabs>
          <w:tab w:val="num" w:pos="3600"/>
        </w:tabs>
        <w:ind w:left="3600" w:hanging="360"/>
      </w:pPr>
    </w:lvl>
    <w:lvl w:ilvl="5" w:tplc="393617E2" w:tentative="1">
      <w:start w:val="1"/>
      <w:numFmt w:val="lowerRoman"/>
      <w:lvlText w:val="%6."/>
      <w:lvlJc w:val="right"/>
      <w:pPr>
        <w:tabs>
          <w:tab w:val="num" w:pos="4320"/>
        </w:tabs>
        <w:ind w:left="4320" w:hanging="180"/>
      </w:pPr>
    </w:lvl>
    <w:lvl w:ilvl="6" w:tplc="85429C96" w:tentative="1">
      <w:start w:val="1"/>
      <w:numFmt w:val="decimal"/>
      <w:lvlText w:val="%7."/>
      <w:lvlJc w:val="left"/>
      <w:pPr>
        <w:tabs>
          <w:tab w:val="num" w:pos="5040"/>
        </w:tabs>
        <w:ind w:left="5040" w:hanging="360"/>
      </w:pPr>
    </w:lvl>
    <w:lvl w:ilvl="7" w:tplc="A0D0F094" w:tentative="1">
      <w:start w:val="1"/>
      <w:numFmt w:val="lowerLetter"/>
      <w:lvlText w:val="%8."/>
      <w:lvlJc w:val="left"/>
      <w:pPr>
        <w:tabs>
          <w:tab w:val="num" w:pos="5760"/>
        </w:tabs>
        <w:ind w:left="5760" w:hanging="360"/>
      </w:pPr>
    </w:lvl>
    <w:lvl w:ilvl="8" w:tplc="FB8EFF22" w:tentative="1">
      <w:start w:val="1"/>
      <w:numFmt w:val="lowerRoman"/>
      <w:lvlText w:val="%9."/>
      <w:lvlJc w:val="right"/>
      <w:pPr>
        <w:tabs>
          <w:tab w:val="num" w:pos="6480"/>
        </w:tabs>
        <w:ind w:left="6480" w:hanging="180"/>
      </w:pPr>
    </w:lvl>
  </w:abstractNum>
  <w:abstractNum w:abstractNumId="42" w15:restartNumberingAfterBreak="0">
    <w:nsid w:val="6AA227D0"/>
    <w:multiLevelType w:val="multilevel"/>
    <w:tmpl w:val="7FFC736A"/>
    <w:lvl w:ilvl="0">
      <w:start w:val="1"/>
      <w:numFmt w:val="decimal"/>
      <w:lvlText w:val="%1."/>
      <w:lvlJc w:val="left"/>
      <w:pPr>
        <w:tabs>
          <w:tab w:val="num" w:pos="720"/>
        </w:tabs>
        <w:ind w:left="720" w:hanging="720"/>
      </w:pPr>
    </w:lvl>
    <w:lvl w:ilvl="1">
      <w:start w:val="1"/>
      <w:numFmt w:val="decimal"/>
      <w:lvlText w:val="Part %2"/>
      <w:lvlJc w:val="left"/>
      <w:pPr>
        <w:tabs>
          <w:tab w:val="num" w:pos="1800"/>
        </w:tabs>
        <w:ind w:left="1440" w:hanging="720"/>
      </w:pPr>
    </w:lvl>
    <w:lvl w:ilvl="2">
      <w:start w:val="1"/>
      <w:numFmt w:val="none"/>
      <w:lvlRestart w:val="0"/>
      <w:suff w:val="nothing"/>
      <w:lvlText w:val=""/>
      <w:lvlJc w:val="left"/>
      <w:pPr>
        <w:ind w:left="0" w:firstLine="0"/>
      </w:pPr>
    </w:lvl>
    <w:lvl w:ilvl="3">
      <w:start w:val="1"/>
      <w:numFmt w:val="none"/>
      <w:lvlRestart w:val="0"/>
      <w:suff w:val="nothing"/>
      <w:lvlText w:val=""/>
      <w:lvlJc w:val="left"/>
      <w:pPr>
        <w:ind w:left="0" w:firstLine="0"/>
      </w:pPr>
    </w:lvl>
    <w:lvl w:ilvl="4">
      <w:start w:val="1"/>
      <w:numFmt w:val="none"/>
      <w:lvlRestart w:val="0"/>
      <w:suff w:val="nothing"/>
      <w:lvlText w:val=""/>
      <w:lvlJc w:val="left"/>
      <w:pPr>
        <w:ind w:left="0" w:firstLine="0"/>
      </w:pPr>
    </w:lvl>
    <w:lvl w:ilvl="5">
      <w:start w:val="1"/>
      <w:numFmt w:val="none"/>
      <w:lvlRestart w:val="0"/>
      <w:suff w:val="nothing"/>
      <w:lvlText w:val=""/>
      <w:lvlJc w:val="left"/>
      <w:pPr>
        <w:ind w:left="0" w:firstLine="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43" w15:restartNumberingAfterBreak="0">
    <w:nsid w:val="6F025FAA"/>
    <w:multiLevelType w:val="multilevel"/>
    <w:tmpl w:val="2ADC8974"/>
    <w:lvl w:ilvl="0">
      <w:start w:val="1"/>
      <w:numFmt w:val="none"/>
      <w:suff w:val="nothing"/>
      <w:lvlText w:val=""/>
      <w:lvlJc w:val="left"/>
      <w:pPr>
        <w:ind w:left="720" w:firstLine="0"/>
      </w:pPr>
      <w:rPr>
        <w:rFonts w:ascii="Times New Roman" w:hAnsi="Times New Roman"/>
        <w:b/>
        <w:i w:val="0"/>
        <w:caps/>
        <w:smallCaps w:val="0"/>
        <w:sz w:val="22"/>
      </w:rPr>
    </w:lvl>
    <w:lvl w:ilvl="1">
      <w:start w:val="1"/>
      <w:numFmt w:val="none"/>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4"/>
        <w:szCs w:val="24"/>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44" w15:restartNumberingAfterBreak="0">
    <w:nsid w:val="6F821B08"/>
    <w:multiLevelType w:val="multilevel"/>
    <w:tmpl w:val="1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6F8D3D7A"/>
    <w:multiLevelType w:val="singleLevel"/>
    <w:tmpl w:val="7FC4EED0"/>
    <w:name w:val="AOA"/>
    <w:lvl w:ilvl="0">
      <w:start w:val="1"/>
      <w:numFmt w:val="bullet"/>
      <w:lvlText w:val=""/>
      <w:lvlJc w:val="left"/>
      <w:pPr>
        <w:tabs>
          <w:tab w:val="num" w:pos="720"/>
        </w:tabs>
        <w:ind w:left="720" w:hanging="720"/>
      </w:pPr>
      <w:rPr>
        <w:rFonts w:ascii="Symbol" w:hAnsi="Symbol" w:hint="default"/>
      </w:rPr>
    </w:lvl>
  </w:abstractNum>
  <w:abstractNum w:abstractNumId="46" w15:restartNumberingAfterBreak="0">
    <w:nsid w:val="71D11F66"/>
    <w:multiLevelType w:val="multilevel"/>
    <w:tmpl w:val="953EECCE"/>
    <w:name w:val="AOHead2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47" w15:restartNumberingAfterBreak="0">
    <w:nsid w:val="7AD757C9"/>
    <w:multiLevelType w:val="singleLevel"/>
    <w:tmpl w:val="08090001"/>
    <w:lvl w:ilvl="0">
      <w:start w:val="1"/>
      <w:numFmt w:val="bullet"/>
      <w:lvlText w:val=""/>
      <w:lvlJc w:val="left"/>
      <w:pPr>
        <w:tabs>
          <w:tab w:val="num" w:pos="360"/>
        </w:tabs>
        <w:ind w:left="360" w:hanging="360"/>
      </w:pPr>
      <w:rPr>
        <w:rFonts w:ascii="Symbol" w:hAnsi="Symbol" w:hint="default"/>
      </w:rPr>
    </w:lvl>
  </w:abstractNum>
  <w:num w:numId="1" w16cid:durableId="1252858571">
    <w:abstractNumId w:val="43"/>
  </w:num>
  <w:num w:numId="2" w16cid:durableId="1229732975">
    <w:abstractNumId w:val="32"/>
  </w:num>
  <w:num w:numId="3" w16cid:durableId="454712863">
    <w:abstractNumId w:val="2"/>
  </w:num>
  <w:num w:numId="4" w16cid:durableId="82267423">
    <w:abstractNumId w:val="7"/>
  </w:num>
  <w:num w:numId="5" w16cid:durableId="926307179">
    <w:abstractNumId w:val="36"/>
  </w:num>
  <w:num w:numId="6" w16cid:durableId="40177859">
    <w:abstractNumId w:val="21"/>
  </w:num>
  <w:num w:numId="7" w16cid:durableId="1026061663">
    <w:abstractNumId w:val="42"/>
  </w:num>
  <w:num w:numId="8" w16cid:durableId="395586589">
    <w:abstractNumId w:val="34"/>
  </w:num>
  <w:num w:numId="9" w16cid:durableId="1362897414">
    <w:abstractNumId w:val="25"/>
  </w:num>
  <w:num w:numId="10" w16cid:durableId="1785922049">
    <w:abstractNumId w:val="41"/>
  </w:num>
  <w:num w:numId="11" w16cid:durableId="2017611771">
    <w:abstractNumId w:val="3"/>
  </w:num>
  <w:num w:numId="12" w16cid:durableId="2057581853">
    <w:abstractNumId w:val="22"/>
  </w:num>
  <w:num w:numId="13" w16cid:durableId="1778912146">
    <w:abstractNumId w:val="1"/>
  </w:num>
  <w:num w:numId="14" w16cid:durableId="1744912235">
    <w:abstractNumId w:val="10"/>
  </w:num>
  <w:num w:numId="15" w16cid:durableId="1130514432">
    <w:abstractNumId w:val="14"/>
  </w:num>
  <w:num w:numId="16" w16cid:durableId="1390222480">
    <w:abstractNumId w:val="36"/>
  </w:num>
  <w:num w:numId="17" w16cid:durableId="1101603781">
    <w:abstractNumId w:val="12"/>
  </w:num>
  <w:num w:numId="18" w16cid:durableId="415249768">
    <w:abstractNumId w:val="0"/>
  </w:num>
  <w:num w:numId="19" w16cid:durableId="449709879">
    <w:abstractNumId w:val="44"/>
  </w:num>
  <w:num w:numId="20" w16cid:durableId="178467856">
    <w:abstractNumId w:val="6"/>
  </w:num>
  <w:num w:numId="21" w16cid:durableId="873272118">
    <w:abstractNumId w:val="37"/>
  </w:num>
  <w:num w:numId="22" w16cid:durableId="833255811">
    <w:abstractNumId w:val="23"/>
  </w:num>
  <w:num w:numId="23" w16cid:durableId="1018310029">
    <w:abstractNumId w:val="30"/>
  </w:num>
  <w:num w:numId="24" w16cid:durableId="1484272137">
    <w:abstractNumId w:val="46"/>
  </w:num>
  <w:num w:numId="25" w16cid:durableId="21229211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85520724">
    <w:abstractNumId w:val="17"/>
  </w:num>
  <w:num w:numId="27" w16cid:durableId="1558662090">
    <w:abstractNumId w:val="13"/>
  </w:num>
  <w:num w:numId="28" w16cid:durableId="58550087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ocumentData" w:val="&lt;?xml version=&quot;1.0&quot; encoding=&quot;UTF-16&quot;?&gt;_x000d__x000a_&lt;root version=&quot;2450927&quot;&gt;&lt;document&gt;&lt;document-data&gt;&lt;document-root&gt;&lt;set name=&quot;document&quot; key=&quot;document&quot;&gt;&lt;items&gt;&lt;item name=&quot;author-id&quot; value=&quot;1&quot;/&gt;&lt;item name=&quot;office-id&quot; value=&quot;10&quot;/&gt;&lt;item name=&quot;language-id&quot; value=&quot;1&quot;/&gt;&lt;item name=&quot;document-type-id&quot; value=&quot;4&quot;/&gt;&lt;item name=&quot;insert-logo&quot; value=&quot;true&quot;/&gt;&lt;item name=&quot;author-name&quot; value=&quot;Diarmaid Gavin&quot;/&gt;&lt;item name=&quot;office-name&quot; value=&quot;London&quot;/&gt;&lt;item name=&quot;office-code&quot; value=&quot;LN&quot;/&gt;&lt;item name=&quot;language-constant&quot; value=&quot;2057&quot;/&gt;&lt;item name=&quot;document-type-name&quot; value=&quot;Document&quot;/&gt;&lt;item name=&quot;date-day&quot; value=&quot;5&quot;/&gt;&lt;item name=&quot;date-month&quot; value=&quot;12&quot;/&gt;&lt;item name=&quot;date-year&quot; value=&quot;2005&quot;/&gt;&lt;item name=&quot;long-date&quot; value=&quot;5 December 2005&quot;/&gt;&lt;item name=&quot;author-direct-line&quot; value=&quot;016A8FE06CFBB25DC4DE76E010148AF74836FE42C064B7ED5A39270D954744BC&quot;/&gt;&lt;item name=&quot;author-fax&quot; value=&quot;&quot;/&gt;&lt;item name=&quot;author-mobile&quot; value=&quot;&quot;/&gt;&lt;item name=&quot;author-initials&quot; value=&quot;7F1456B486C62068&quot;/&gt;&lt;item name=&quot;author-email&quot; value=&quot;6DD948F0BB463BFBF6A7B42617764B0EAD3D683E75C1F2D9A7B3F6466DC903E09F9C875C5C06734E&quot;/&gt;&lt;item name=&quot;author-job-title&quot; value=&quot;1B5C39DCF2A547AD261DF7DCDDB46F46&quot;/&gt;&lt;/items&gt;&lt;set name=&quot;prefixes&quot; key=&quot;prefixes&quot;&gt;&lt;items&gt;&lt;item name=&quot;AOApp_1&quot; value=&quot;Appendix&quot;/&gt;&lt;item name=&quot;AOApp_2&quot; value=&quot;Part&quot;/&gt;&lt;item name=&quot;AOSch_1&quot; value=&quot;Schedule&quot;/&gt;&lt;item name=&quot;AOSch_2&quot; value=&quot;Part&quot;/&gt;&lt;item name=&quot;AOAnx_1&quot; value=&quot;Annex&quot;/&gt;&lt;item name=&quot;AOAnx_2&quot; value=&quot;Part&quot;/&gt;&lt;/items&gt;&lt;/set&gt;&lt;/set&gt;&lt;/document-root&gt;&lt;invoice-root id=&quot;doc-type-9&quot;&gt;&lt;set name=&quot;invoice&quot; key=&quot;invoice&quot;&gt;&lt;items&gt;&lt;item name=&quot;to&quot; value=&quot;&quot;/&gt;&lt;item name=&quot;subject&quot; value=&quot;&quot;/&gt;&lt;item name=&quot;our-ref&quot; value=&quot;DKG/&quot;/&gt;&lt;item name=&quot;your-ref&quot; value=&quot;&quot;/&gt;&lt;item name=&quot;number&quot; value=&quot;&quot;/&gt;&lt;item name=&quot;charge&quot; value=&quot;&quot;/&gt;&lt;item name=&quot;currency&quot; value=&quot;£&quot;/&gt;&lt;item name=&quot;fao-name&quot; value=&quot;&quot;/&gt;&lt;item name=&quot;period-from&quot; value=&quot;&quot;/&gt;&lt;item name=&quot;tax-type&quot; value=&quot;VAT&quot;/&gt;&lt;item name=&quot;tax-amount&quot; value=&quot;&quot;/&gt;&lt;item name=&quot;period-to&quot; value=&quot;&quot;/&gt;&lt;item name=&quot;funds-received&quot; value=&quot;&quot;/&gt;&lt;item name=&quot;interest-earned&quot; value=&quot;&quot;/&gt;&lt;item name=&quot;payments-made&quot; value=&quot;&quot;/&gt;&lt;item name=&quot;conversion-factor&quot; value=&quot;&quot;/&gt;&lt;item name=&quot;currency-alt&quot; value=&quot;&quot;/&gt;&lt;item name=&quot;japanese-conversion-factor&quot; value=&quot;&quot;/&gt;&lt;item name=&quot;details-table-design&quot; value=&quot;1&quot;/&gt;&lt;/items&gt;&lt;set name=&quot;disbursements&quot; key=&quot;disbursements&quot;&gt;&lt;items/&gt;&lt;/set&gt;&lt;set name=&quot;discounts&quot; key=&quot;discounts&quot;&gt;&lt;items/&gt;&lt;/set&gt;&lt;/set&gt;&lt;/invoice-root&gt;&lt;fax-root id=&quot;doc-type-2&quot;&gt;&lt;set name=&quot;fax&quot; key=&quot;fax&quot;&gt;&lt;items&gt;&lt;item name=&quot;subject&quot; value=&quot;&quot;/&gt;&lt;item name=&quot;number-of-pages&quot; value=&quot;&quot;/&gt;&lt;item name=&quot;sign-off&quot; value=&quot;&quot;/&gt;&lt;item name=&quot;special-instruction&quot; value=&quot;&quot;/&gt;&lt;/items&gt;&lt;set name=&quot;to&quot; key=&quot;to&quot;&gt;&lt;items/&gt;&lt;/set&gt;&lt;set name=&quot;copy&quot; key=&quot;copy&quot;&gt;&lt;items/&gt;&lt;/set&gt;&lt;/set&gt;&lt;/fax-root&gt;&lt;attendance-root id=&quot;doc-type-5&quot;&gt;&lt;set name=&quot;attendance&quot; key=&quot;attendance&quot;&gt;&lt;items&gt;&lt;item name=&quot;client&quot; value=&quot;&quot;/&gt;&lt;item name=&quot;matter&quot; value=&quot;&quot;/&gt;&lt;item name=&quot;attending&quot; value=&quot;&quot;/&gt;&lt;item name=&quot;time-engaged&quot; value=&quot;&quot;/&gt;&lt;item name=&quot;subject&quot; value=&quot;&quot;/&gt;&lt;item name=&quot;date&quot; value=&quot;&quot;/&gt;&lt;/items&gt;&lt;/set&gt;&lt;/attendance-root&gt;&lt;memo-root id=&quot;doc-type-3&quot;&gt;&lt;set name=&quot;memo&quot; key=&quot;memo&quot;&gt;&lt;items&gt;&lt;item name=&quot;subject&quot; value=&quot;&quot;/&gt;&lt;item name=&quot;to&quot; value=&quot;&quot;/&gt;&lt;item name=&quot;copy&quot; value=&quot;&quot;/&gt;&lt;item name=&quot;special-instruction&quot; value=&quot;&quot;/&gt;&lt;item name=&quot;your-ref&quot; value=&quot;&quot;/&gt;&lt;item name=&quot;internal-memo&quot; value=&quot;true&quot;/&gt;&lt;/items&gt;&lt;/set&gt;&lt;/memo-root&gt;&lt;letter-root id=&quot;doc-type-1&quot;&gt;&lt;set name=&quot;letter&quot; key=&quot;letter&quot;&gt;&lt;items&gt;&lt;item name=&quot;to&quot; value=&quot;&quot;/&gt;&lt;item name=&quot;copy&quot; value=&quot;&quot;/&gt;&lt;item name=&quot;our-ref&quot; value=&quot;DKG/&quot;/&gt;&lt;item name=&quot;your-ref&quot; value=&quot;&quot;/&gt;&lt;item name=&quot;special-instruction&quot; value=&quot;&quot;/&gt;&lt;item name=&quot;enclosure&quot; value=&quot;&quot;/&gt;&lt;item name=&quot;sign-off&quot; value=&quot;&quot;/&gt;&lt;item name=&quot;subject&quot; value=&quot;&quot;/&gt;&lt;item name=&quot;salutation&quot; value=&quot;&quot;/&gt;&lt;/items&gt;&lt;/set&gt;&lt;/letter-root&gt;&lt;/document-data&gt;&lt;/document&gt;&lt;/root&gt;_x000d__x000a_"/>
  </w:docVars>
  <w:rsids>
    <w:rsidRoot w:val="00E06ACA"/>
    <w:rsid w:val="000002B3"/>
    <w:rsid w:val="00001A21"/>
    <w:rsid w:val="00006D11"/>
    <w:rsid w:val="00011049"/>
    <w:rsid w:val="00014F25"/>
    <w:rsid w:val="00023552"/>
    <w:rsid w:val="0002555A"/>
    <w:rsid w:val="00025D85"/>
    <w:rsid w:val="00026FB5"/>
    <w:rsid w:val="000339A2"/>
    <w:rsid w:val="00035794"/>
    <w:rsid w:val="00037B89"/>
    <w:rsid w:val="00037D19"/>
    <w:rsid w:val="000421AB"/>
    <w:rsid w:val="00042A83"/>
    <w:rsid w:val="00052C54"/>
    <w:rsid w:val="00057C8C"/>
    <w:rsid w:val="00063B40"/>
    <w:rsid w:val="00071F17"/>
    <w:rsid w:val="000874FA"/>
    <w:rsid w:val="00097DE0"/>
    <w:rsid w:val="000A37E0"/>
    <w:rsid w:val="000C45C9"/>
    <w:rsid w:val="000C7A36"/>
    <w:rsid w:val="000D08AB"/>
    <w:rsid w:val="000D38C0"/>
    <w:rsid w:val="000E0789"/>
    <w:rsid w:val="00104380"/>
    <w:rsid w:val="00105475"/>
    <w:rsid w:val="001103AC"/>
    <w:rsid w:val="00110861"/>
    <w:rsid w:val="001178D1"/>
    <w:rsid w:val="001223E1"/>
    <w:rsid w:val="00124ED2"/>
    <w:rsid w:val="0012614B"/>
    <w:rsid w:val="00133EE4"/>
    <w:rsid w:val="0013659B"/>
    <w:rsid w:val="001437E4"/>
    <w:rsid w:val="00154976"/>
    <w:rsid w:val="00165B26"/>
    <w:rsid w:val="001661C6"/>
    <w:rsid w:val="00167ED1"/>
    <w:rsid w:val="001717BF"/>
    <w:rsid w:val="00174413"/>
    <w:rsid w:val="00181C45"/>
    <w:rsid w:val="001835EA"/>
    <w:rsid w:val="00185103"/>
    <w:rsid w:val="00185E1B"/>
    <w:rsid w:val="00192A32"/>
    <w:rsid w:val="001A0E1A"/>
    <w:rsid w:val="001A5BA6"/>
    <w:rsid w:val="001B5E8A"/>
    <w:rsid w:val="001B7857"/>
    <w:rsid w:val="001C1658"/>
    <w:rsid w:val="001C2F95"/>
    <w:rsid w:val="001C357C"/>
    <w:rsid w:val="001C36D3"/>
    <w:rsid w:val="001E2C71"/>
    <w:rsid w:val="001E3DC7"/>
    <w:rsid w:val="00200B0A"/>
    <w:rsid w:val="00200C3F"/>
    <w:rsid w:val="00210B89"/>
    <w:rsid w:val="002133A8"/>
    <w:rsid w:val="00213E02"/>
    <w:rsid w:val="00215E4B"/>
    <w:rsid w:val="002212D7"/>
    <w:rsid w:val="00222716"/>
    <w:rsid w:val="002255EE"/>
    <w:rsid w:val="0023558E"/>
    <w:rsid w:val="002467AC"/>
    <w:rsid w:val="002514BC"/>
    <w:rsid w:val="0025486F"/>
    <w:rsid w:val="002579A8"/>
    <w:rsid w:val="00257D54"/>
    <w:rsid w:val="002615DB"/>
    <w:rsid w:val="00265A95"/>
    <w:rsid w:val="00265B01"/>
    <w:rsid w:val="00285733"/>
    <w:rsid w:val="00292DBA"/>
    <w:rsid w:val="002B39A5"/>
    <w:rsid w:val="002B6824"/>
    <w:rsid w:val="002B7541"/>
    <w:rsid w:val="002C7718"/>
    <w:rsid w:val="002D4416"/>
    <w:rsid w:val="002D60F8"/>
    <w:rsid w:val="002F5662"/>
    <w:rsid w:val="0030157E"/>
    <w:rsid w:val="00301A8E"/>
    <w:rsid w:val="0032213B"/>
    <w:rsid w:val="0032265E"/>
    <w:rsid w:val="00336EF8"/>
    <w:rsid w:val="00346618"/>
    <w:rsid w:val="00347881"/>
    <w:rsid w:val="00350347"/>
    <w:rsid w:val="003509B0"/>
    <w:rsid w:val="003513F3"/>
    <w:rsid w:val="00363740"/>
    <w:rsid w:val="00364761"/>
    <w:rsid w:val="0037325B"/>
    <w:rsid w:val="00374056"/>
    <w:rsid w:val="00383AEC"/>
    <w:rsid w:val="00386C56"/>
    <w:rsid w:val="00391665"/>
    <w:rsid w:val="00397671"/>
    <w:rsid w:val="003A250E"/>
    <w:rsid w:val="003A58CE"/>
    <w:rsid w:val="003B0D6B"/>
    <w:rsid w:val="003B1DA9"/>
    <w:rsid w:val="003B3315"/>
    <w:rsid w:val="003B61BB"/>
    <w:rsid w:val="003C387E"/>
    <w:rsid w:val="003D7D30"/>
    <w:rsid w:val="003E1D94"/>
    <w:rsid w:val="003E7944"/>
    <w:rsid w:val="003F1E3A"/>
    <w:rsid w:val="003F35A2"/>
    <w:rsid w:val="003F5839"/>
    <w:rsid w:val="00405392"/>
    <w:rsid w:val="0040646E"/>
    <w:rsid w:val="00411585"/>
    <w:rsid w:val="00413097"/>
    <w:rsid w:val="004168B6"/>
    <w:rsid w:val="00417DAF"/>
    <w:rsid w:val="00421815"/>
    <w:rsid w:val="004229ED"/>
    <w:rsid w:val="004400D0"/>
    <w:rsid w:val="004433F6"/>
    <w:rsid w:val="00447E15"/>
    <w:rsid w:val="004515BD"/>
    <w:rsid w:val="00451FE1"/>
    <w:rsid w:val="00453651"/>
    <w:rsid w:val="00460F71"/>
    <w:rsid w:val="0046732E"/>
    <w:rsid w:val="004728A1"/>
    <w:rsid w:val="00482E62"/>
    <w:rsid w:val="0048418B"/>
    <w:rsid w:val="004845BE"/>
    <w:rsid w:val="00486E52"/>
    <w:rsid w:val="00494338"/>
    <w:rsid w:val="004957C7"/>
    <w:rsid w:val="004A455E"/>
    <w:rsid w:val="004A45C4"/>
    <w:rsid w:val="004A7092"/>
    <w:rsid w:val="004A7C3D"/>
    <w:rsid w:val="004B4433"/>
    <w:rsid w:val="004C4984"/>
    <w:rsid w:val="004D1395"/>
    <w:rsid w:val="004D7D7E"/>
    <w:rsid w:val="004E1306"/>
    <w:rsid w:val="004E155D"/>
    <w:rsid w:val="004E6F57"/>
    <w:rsid w:val="004F0B9C"/>
    <w:rsid w:val="004F2181"/>
    <w:rsid w:val="004F7618"/>
    <w:rsid w:val="00500011"/>
    <w:rsid w:val="00502978"/>
    <w:rsid w:val="00503F50"/>
    <w:rsid w:val="00520E7B"/>
    <w:rsid w:val="005262F4"/>
    <w:rsid w:val="0054372D"/>
    <w:rsid w:val="00546862"/>
    <w:rsid w:val="00550C58"/>
    <w:rsid w:val="00552196"/>
    <w:rsid w:val="0055361B"/>
    <w:rsid w:val="00557772"/>
    <w:rsid w:val="005603E2"/>
    <w:rsid w:val="00563A71"/>
    <w:rsid w:val="005679FF"/>
    <w:rsid w:val="00571412"/>
    <w:rsid w:val="005813D9"/>
    <w:rsid w:val="00592292"/>
    <w:rsid w:val="005942B2"/>
    <w:rsid w:val="0059440F"/>
    <w:rsid w:val="00596A1B"/>
    <w:rsid w:val="005A178A"/>
    <w:rsid w:val="005A2D76"/>
    <w:rsid w:val="005A5426"/>
    <w:rsid w:val="005B10BF"/>
    <w:rsid w:val="005B57DC"/>
    <w:rsid w:val="005B72D8"/>
    <w:rsid w:val="005C2DFF"/>
    <w:rsid w:val="005C51E7"/>
    <w:rsid w:val="005C64FA"/>
    <w:rsid w:val="005C77DE"/>
    <w:rsid w:val="005C7B43"/>
    <w:rsid w:val="005D19CD"/>
    <w:rsid w:val="005D4226"/>
    <w:rsid w:val="005E2EE9"/>
    <w:rsid w:val="005E4026"/>
    <w:rsid w:val="005E47EA"/>
    <w:rsid w:val="005E6B1F"/>
    <w:rsid w:val="005F2490"/>
    <w:rsid w:val="0060389E"/>
    <w:rsid w:val="0060486C"/>
    <w:rsid w:val="00620C9A"/>
    <w:rsid w:val="00621F73"/>
    <w:rsid w:val="006234EC"/>
    <w:rsid w:val="00636B75"/>
    <w:rsid w:val="006459C0"/>
    <w:rsid w:val="00646BE1"/>
    <w:rsid w:val="006512A7"/>
    <w:rsid w:val="00652628"/>
    <w:rsid w:val="006535BA"/>
    <w:rsid w:val="00655AD1"/>
    <w:rsid w:val="00656920"/>
    <w:rsid w:val="00656B7F"/>
    <w:rsid w:val="00656F72"/>
    <w:rsid w:val="00660CEF"/>
    <w:rsid w:val="00663FBF"/>
    <w:rsid w:val="00665D4B"/>
    <w:rsid w:val="0067094D"/>
    <w:rsid w:val="00671336"/>
    <w:rsid w:val="006724DE"/>
    <w:rsid w:val="006749C6"/>
    <w:rsid w:val="0067614A"/>
    <w:rsid w:val="00683ABD"/>
    <w:rsid w:val="00691D3D"/>
    <w:rsid w:val="0069677C"/>
    <w:rsid w:val="006974D9"/>
    <w:rsid w:val="00697791"/>
    <w:rsid w:val="006A2582"/>
    <w:rsid w:val="006A3A0B"/>
    <w:rsid w:val="006A665D"/>
    <w:rsid w:val="006A737B"/>
    <w:rsid w:val="006A7920"/>
    <w:rsid w:val="006C0A02"/>
    <w:rsid w:val="006C0CA1"/>
    <w:rsid w:val="006F1012"/>
    <w:rsid w:val="006F1782"/>
    <w:rsid w:val="006F21EF"/>
    <w:rsid w:val="006F35E0"/>
    <w:rsid w:val="006F5177"/>
    <w:rsid w:val="006F5ED4"/>
    <w:rsid w:val="006F64D9"/>
    <w:rsid w:val="006F7E02"/>
    <w:rsid w:val="007051B4"/>
    <w:rsid w:val="00706B89"/>
    <w:rsid w:val="00707924"/>
    <w:rsid w:val="00710AA5"/>
    <w:rsid w:val="00711109"/>
    <w:rsid w:val="00714D44"/>
    <w:rsid w:val="00715345"/>
    <w:rsid w:val="007160E3"/>
    <w:rsid w:val="00726759"/>
    <w:rsid w:val="00726A56"/>
    <w:rsid w:val="0073062A"/>
    <w:rsid w:val="00731077"/>
    <w:rsid w:val="00736F8A"/>
    <w:rsid w:val="00743878"/>
    <w:rsid w:val="00751E33"/>
    <w:rsid w:val="00760183"/>
    <w:rsid w:val="00761473"/>
    <w:rsid w:val="00762C0B"/>
    <w:rsid w:val="007743B4"/>
    <w:rsid w:val="007764D4"/>
    <w:rsid w:val="00776FC3"/>
    <w:rsid w:val="007820EC"/>
    <w:rsid w:val="00783079"/>
    <w:rsid w:val="007864A9"/>
    <w:rsid w:val="00786A97"/>
    <w:rsid w:val="00790C62"/>
    <w:rsid w:val="00797FF3"/>
    <w:rsid w:val="007A013B"/>
    <w:rsid w:val="007A5280"/>
    <w:rsid w:val="007B1037"/>
    <w:rsid w:val="007B17CE"/>
    <w:rsid w:val="007B2729"/>
    <w:rsid w:val="007B2EEE"/>
    <w:rsid w:val="007B3017"/>
    <w:rsid w:val="007B79B2"/>
    <w:rsid w:val="007C19E1"/>
    <w:rsid w:val="007D07A4"/>
    <w:rsid w:val="007D2CCD"/>
    <w:rsid w:val="007D3361"/>
    <w:rsid w:val="007D5658"/>
    <w:rsid w:val="007E1269"/>
    <w:rsid w:val="007E5CB7"/>
    <w:rsid w:val="007F0BF2"/>
    <w:rsid w:val="007F436D"/>
    <w:rsid w:val="007F4BD8"/>
    <w:rsid w:val="0080188F"/>
    <w:rsid w:val="00805EFC"/>
    <w:rsid w:val="0081296A"/>
    <w:rsid w:val="00813442"/>
    <w:rsid w:val="00814944"/>
    <w:rsid w:val="008176CD"/>
    <w:rsid w:val="008233A3"/>
    <w:rsid w:val="00823496"/>
    <w:rsid w:val="008326E2"/>
    <w:rsid w:val="0083456E"/>
    <w:rsid w:val="00836C42"/>
    <w:rsid w:val="00840189"/>
    <w:rsid w:val="00843366"/>
    <w:rsid w:val="008440E2"/>
    <w:rsid w:val="00844368"/>
    <w:rsid w:val="008443FE"/>
    <w:rsid w:val="00844A5A"/>
    <w:rsid w:val="0084730B"/>
    <w:rsid w:val="00851662"/>
    <w:rsid w:val="00855247"/>
    <w:rsid w:val="0087162E"/>
    <w:rsid w:val="008804B5"/>
    <w:rsid w:val="00885112"/>
    <w:rsid w:val="00890FCB"/>
    <w:rsid w:val="0089528F"/>
    <w:rsid w:val="008A0B88"/>
    <w:rsid w:val="008A14F0"/>
    <w:rsid w:val="008A4D29"/>
    <w:rsid w:val="008B24C5"/>
    <w:rsid w:val="008B4D41"/>
    <w:rsid w:val="008B6452"/>
    <w:rsid w:val="008C03FE"/>
    <w:rsid w:val="008C1F80"/>
    <w:rsid w:val="008C1FBC"/>
    <w:rsid w:val="008C28B7"/>
    <w:rsid w:val="008C2EDC"/>
    <w:rsid w:val="008C497A"/>
    <w:rsid w:val="008C6903"/>
    <w:rsid w:val="008D3071"/>
    <w:rsid w:val="008E3E65"/>
    <w:rsid w:val="008F709E"/>
    <w:rsid w:val="009008F1"/>
    <w:rsid w:val="00902A46"/>
    <w:rsid w:val="009070C2"/>
    <w:rsid w:val="009108E1"/>
    <w:rsid w:val="00913519"/>
    <w:rsid w:val="0091744E"/>
    <w:rsid w:val="0092292B"/>
    <w:rsid w:val="009231E5"/>
    <w:rsid w:val="00925CE7"/>
    <w:rsid w:val="00934546"/>
    <w:rsid w:val="00943439"/>
    <w:rsid w:val="009552E8"/>
    <w:rsid w:val="0096168F"/>
    <w:rsid w:val="00962C62"/>
    <w:rsid w:val="00970E8D"/>
    <w:rsid w:val="00972A85"/>
    <w:rsid w:val="00975752"/>
    <w:rsid w:val="009768FF"/>
    <w:rsid w:val="009852E4"/>
    <w:rsid w:val="00986F02"/>
    <w:rsid w:val="00990B51"/>
    <w:rsid w:val="00991B9E"/>
    <w:rsid w:val="00993E2A"/>
    <w:rsid w:val="009A5044"/>
    <w:rsid w:val="009A6DB1"/>
    <w:rsid w:val="009C2AD5"/>
    <w:rsid w:val="009C42E4"/>
    <w:rsid w:val="009C73FF"/>
    <w:rsid w:val="009C7DA8"/>
    <w:rsid w:val="009E23A7"/>
    <w:rsid w:val="009E2774"/>
    <w:rsid w:val="009E51CF"/>
    <w:rsid w:val="009F02CC"/>
    <w:rsid w:val="009F4A60"/>
    <w:rsid w:val="00A06678"/>
    <w:rsid w:val="00A30D6B"/>
    <w:rsid w:val="00A3108F"/>
    <w:rsid w:val="00A33AD0"/>
    <w:rsid w:val="00A42034"/>
    <w:rsid w:val="00A46BD6"/>
    <w:rsid w:val="00A519C4"/>
    <w:rsid w:val="00A5261C"/>
    <w:rsid w:val="00A52DAC"/>
    <w:rsid w:val="00A53375"/>
    <w:rsid w:val="00A55E83"/>
    <w:rsid w:val="00A622F7"/>
    <w:rsid w:val="00A65DFF"/>
    <w:rsid w:val="00A71A04"/>
    <w:rsid w:val="00A82895"/>
    <w:rsid w:val="00A842F7"/>
    <w:rsid w:val="00A91F22"/>
    <w:rsid w:val="00A96ECD"/>
    <w:rsid w:val="00AB3476"/>
    <w:rsid w:val="00AB349A"/>
    <w:rsid w:val="00AB34C6"/>
    <w:rsid w:val="00AC79C3"/>
    <w:rsid w:val="00AC7B22"/>
    <w:rsid w:val="00AD3084"/>
    <w:rsid w:val="00AD436D"/>
    <w:rsid w:val="00AE4E33"/>
    <w:rsid w:val="00AE548C"/>
    <w:rsid w:val="00AF166A"/>
    <w:rsid w:val="00AF19E5"/>
    <w:rsid w:val="00AF4CBC"/>
    <w:rsid w:val="00AF61F8"/>
    <w:rsid w:val="00AF690B"/>
    <w:rsid w:val="00B01539"/>
    <w:rsid w:val="00B11EE0"/>
    <w:rsid w:val="00B25A59"/>
    <w:rsid w:val="00B345AE"/>
    <w:rsid w:val="00B42246"/>
    <w:rsid w:val="00B431F0"/>
    <w:rsid w:val="00B457CC"/>
    <w:rsid w:val="00B4645D"/>
    <w:rsid w:val="00B46F5B"/>
    <w:rsid w:val="00B605D2"/>
    <w:rsid w:val="00B61298"/>
    <w:rsid w:val="00B71573"/>
    <w:rsid w:val="00B72D76"/>
    <w:rsid w:val="00B7349C"/>
    <w:rsid w:val="00B778B7"/>
    <w:rsid w:val="00B80FEE"/>
    <w:rsid w:val="00B8287D"/>
    <w:rsid w:val="00B83A01"/>
    <w:rsid w:val="00B87823"/>
    <w:rsid w:val="00B922F8"/>
    <w:rsid w:val="00B92C64"/>
    <w:rsid w:val="00B94B88"/>
    <w:rsid w:val="00B97EEF"/>
    <w:rsid w:val="00BA768E"/>
    <w:rsid w:val="00BB0EC1"/>
    <w:rsid w:val="00BB1AC8"/>
    <w:rsid w:val="00BB23A4"/>
    <w:rsid w:val="00BB5751"/>
    <w:rsid w:val="00BB71B8"/>
    <w:rsid w:val="00BC3B6D"/>
    <w:rsid w:val="00BC671E"/>
    <w:rsid w:val="00BD16B7"/>
    <w:rsid w:val="00BD6093"/>
    <w:rsid w:val="00BE743E"/>
    <w:rsid w:val="00C05B27"/>
    <w:rsid w:val="00C06FE3"/>
    <w:rsid w:val="00C10857"/>
    <w:rsid w:val="00C10FB9"/>
    <w:rsid w:val="00C12520"/>
    <w:rsid w:val="00C12711"/>
    <w:rsid w:val="00C319EA"/>
    <w:rsid w:val="00C35653"/>
    <w:rsid w:val="00C43733"/>
    <w:rsid w:val="00C444AB"/>
    <w:rsid w:val="00C45FB9"/>
    <w:rsid w:val="00C63344"/>
    <w:rsid w:val="00C7032B"/>
    <w:rsid w:val="00C70EE8"/>
    <w:rsid w:val="00C76C72"/>
    <w:rsid w:val="00C826C5"/>
    <w:rsid w:val="00C85943"/>
    <w:rsid w:val="00C975EC"/>
    <w:rsid w:val="00CA33CC"/>
    <w:rsid w:val="00CA7CEF"/>
    <w:rsid w:val="00CB10EA"/>
    <w:rsid w:val="00CC4D05"/>
    <w:rsid w:val="00CD1E61"/>
    <w:rsid w:val="00CD5491"/>
    <w:rsid w:val="00CE5BD9"/>
    <w:rsid w:val="00CE7529"/>
    <w:rsid w:val="00CF0057"/>
    <w:rsid w:val="00CF0B52"/>
    <w:rsid w:val="00CF4ABE"/>
    <w:rsid w:val="00CF71DC"/>
    <w:rsid w:val="00D04A38"/>
    <w:rsid w:val="00D178E5"/>
    <w:rsid w:val="00D33615"/>
    <w:rsid w:val="00D37778"/>
    <w:rsid w:val="00D4196C"/>
    <w:rsid w:val="00D50B3D"/>
    <w:rsid w:val="00D53D85"/>
    <w:rsid w:val="00D5681F"/>
    <w:rsid w:val="00D6244D"/>
    <w:rsid w:val="00D641BE"/>
    <w:rsid w:val="00D722B7"/>
    <w:rsid w:val="00D72917"/>
    <w:rsid w:val="00D74294"/>
    <w:rsid w:val="00D755CA"/>
    <w:rsid w:val="00D81099"/>
    <w:rsid w:val="00D92883"/>
    <w:rsid w:val="00D958D7"/>
    <w:rsid w:val="00D96439"/>
    <w:rsid w:val="00DA6D0D"/>
    <w:rsid w:val="00DA742A"/>
    <w:rsid w:val="00DA7D2E"/>
    <w:rsid w:val="00DB3EF3"/>
    <w:rsid w:val="00DB519F"/>
    <w:rsid w:val="00DC0726"/>
    <w:rsid w:val="00DD0624"/>
    <w:rsid w:val="00DD166B"/>
    <w:rsid w:val="00DD199F"/>
    <w:rsid w:val="00DD24F3"/>
    <w:rsid w:val="00DE09EB"/>
    <w:rsid w:val="00DE7FB6"/>
    <w:rsid w:val="00DF01E8"/>
    <w:rsid w:val="00DF3A14"/>
    <w:rsid w:val="00E0347F"/>
    <w:rsid w:val="00E042EA"/>
    <w:rsid w:val="00E0431F"/>
    <w:rsid w:val="00E05514"/>
    <w:rsid w:val="00E0666C"/>
    <w:rsid w:val="00E06ACA"/>
    <w:rsid w:val="00E074C8"/>
    <w:rsid w:val="00E07B6D"/>
    <w:rsid w:val="00E13D50"/>
    <w:rsid w:val="00E23DDE"/>
    <w:rsid w:val="00E25A59"/>
    <w:rsid w:val="00E34FD8"/>
    <w:rsid w:val="00E4196F"/>
    <w:rsid w:val="00E422A7"/>
    <w:rsid w:val="00E42E5D"/>
    <w:rsid w:val="00E51C81"/>
    <w:rsid w:val="00E51DAB"/>
    <w:rsid w:val="00E53AA4"/>
    <w:rsid w:val="00E544A9"/>
    <w:rsid w:val="00E55342"/>
    <w:rsid w:val="00E569B3"/>
    <w:rsid w:val="00E6383E"/>
    <w:rsid w:val="00E713B0"/>
    <w:rsid w:val="00E73DC3"/>
    <w:rsid w:val="00E74020"/>
    <w:rsid w:val="00E7422B"/>
    <w:rsid w:val="00E77FB3"/>
    <w:rsid w:val="00E81355"/>
    <w:rsid w:val="00E84307"/>
    <w:rsid w:val="00E958FC"/>
    <w:rsid w:val="00E95FE2"/>
    <w:rsid w:val="00EA14EF"/>
    <w:rsid w:val="00EB294A"/>
    <w:rsid w:val="00EB6C9A"/>
    <w:rsid w:val="00EC4237"/>
    <w:rsid w:val="00EC79D2"/>
    <w:rsid w:val="00ED0000"/>
    <w:rsid w:val="00ED0628"/>
    <w:rsid w:val="00EF1149"/>
    <w:rsid w:val="00EF4383"/>
    <w:rsid w:val="00F07839"/>
    <w:rsid w:val="00F1173D"/>
    <w:rsid w:val="00F158ED"/>
    <w:rsid w:val="00F15C3B"/>
    <w:rsid w:val="00F25BB9"/>
    <w:rsid w:val="00F27E55"/>
    <w:rsid w:val="00F414E8"/>
    <w:rsid w:val="00F41572"/>
    <w:rsid w:val="00F4228B"/>
    <w:rsid w:val="00F43C80"/>
    <w:rsid w:val="00F51C32"/>
    <w:rsid w:val="00F56A4A"/>
    <w:rsid w:val="00F614F6"/>
    <w:rsid w:val="00F7385D"/>
    <w:rsid w:val="00F826C3"/>
    <w:rsid w:val="00F83813"/>
    <w:rsid w:val="00F8425C"/>
    <w:rsid w:val="00F85C59"/>
    <w:rsid w:val="00F94934"/>
    <w:rsid w:val="00F979A7"/>
    <w:rsid w:val="00FA0148"/>
    <w:rsid w:val="00FB1297"/>
    <w:rsid w:val="00FC0520"/>
    <w:rsid w:val="00FC2153"/>
    <w:rsid w:val="00FD495E"/>
    <w:rsid w:val="00FE29D5"/>
    <w:rsid w:val="00FE305B"/>
    <w:rsid w:val="00FE3D3E"/>
    <w:rsid w:val="00FE4017"/>
    <w:rsid w:val="00FF53C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566DEFF3"/>
  <w14:defaultImageDpi w14:val="32767"/>
  <w15:chartTrackingRefBased/>
  <w15:docId w15:val="{398BA3DB-8F24-42C9-8F24-FB788A6B62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0B52"/>
    <w:rPr>
      <w:rFonts w:eastAsia="SimSun"/>
      <w:sz w:val="24"/>
      <w:szCs w:val="22"/>
      <w:lang w:val="en-IE" w:eastAsia="en-US"/>
    </w:rPr>
  </w:style>
  <w:style w:type="paragraph" w:styleId="Heading1">
    <w:name w:val="heading 1"/>
    <w:basedOn w:val="RDJHeadings"/>
    <w:next w:val="Para1"/>
    <w:qFormat/>
    <w:rsid w:val="00C05B27"/>
    <w:pPr>
      <w:keepNext/>
      <w:outlineLvl w:val="0"/>
    </w:pPr>
    <w:rPr>
      <w:b/>
      <w:caps/>
      <w:kern w:val="28"/>
    </w:rPr>
  </w:style>
  <w:style w:type="paragraph" w:styleId="Heading2">
    <w:name w:val="heading 2"/>
    <w:basedOn w:val="RDJHeadings"/>
    <w:next w:val="Para1"/>
    <w:qFormat/>
    <w:rsid w:val="00925CE7"/>
    <w:pPr>
      <w:keepNext/>
      <w:outlineLvl w:val="1"/>
    </w:pPr>
    <w:rPr>
      <w:b/>
    </w:rPr>
  </w:style>
  <w:style w:type="paragraph" w:styleId="Heading3">
    <w:name w:val="heading 3"/>
    <w:basedOn w:val="RDJHeadings"/>
    <w:next w:val="Para1"/>
    <w:qFormat/>
    <w:rsid w:val="00FC0520"/>
    <w:pPr>
      <w:numPr>
        <w:ilvl w:val="2"/>
        <w:numId w:val="9"/>
      </w:numPr>
      <w:outlineLvl w:val="2"/>
    </w:pPr>
  </w:style>
  <w:style w:type="paragraph" w:styleId="Heading4">
    <w:name w:val="heading 4"/>
    <w:basedOn w:val="RDJHeadings"/>
    <w:next w:val="Para1"/>
    <w:qFormat/>
    <w:rsid w:val="00FC0520"/>
    <w:pPr>
      <w:numPr>
        <w:ilvl w:val="3"/>
        <w:numId w:val="9"/>
      </w:numPr>
      <w:outlineLvl w:val="3"/>
    </w:pPr>
  </w:style>
  <w:style w:type="paragraph" w:styleId="Heading5">
    <w:name w:val="heading 5"/>
    <w:basedOn w:val="RDJHeadings"/>
    <w:next w:val="Para1"/>
    <w:qFormat/>
    <w:rsid w:val="00FC0520"/>
    <w:pPr>
      <w:numPr>
        <w:ilvl w:val="4"/>
        <w:numId w:val="9"/>
      </w:numPr>
      <w:outlineLvl w:val="4"/>
    </w:pPr>
  </w:style>
  <w:style w:type="paragraph" w:styleId="Heading6">
    <w:name w:val="heading 6"/>
    <w:basedOn w:val="RDJHeadings"/>
    <w:next w:val="Para1"/>
    <w:qFormat/>
    <w:rsid w:val="00FC0520"/>
    <w:pPr>
      <w:numPr>
        <w:ilvl w:val="5"/>
        <w:numId w:val="9"/>
      </w:numPr>
      <w:outlineLvl w:val="5"/>
    </w:pPr>
  </w:style>
  <w:style w:type="paragraph" w:styleId="Heading7">
    <w:name w:val="heading 7"/>
    <w:basedOn w:val="RDJHeadings"/>
    <w:next w:val="Para1"/>
    <w:qFormat/>
    <w:rsid w:val="00FC0520"/>
    <w:pPr>
      <w:numPr>
        <w:ilvl w:val="6"/>
        <w:numId w:val="9"/>
      </w:numPr>
      <w:outlineLvl w:val="6"/>
    </w:pPr>
  </w:style>
  <w:style w:type="paragraph" w:styleId="Heading8">
    <w:name w:val="heading 8"/>
    <w:basedOn w:val="RDJHeadings"/>
    <w:next w:val="Para1"/>
    <w:qFormat/>
    <w:rsid w:val="00FC0520"/>
    <w:pPr>
      <w:numPr>
        <w:ilvl w:val="7"/>
        <w:numId w:val="9"/>
      </w:numPr>
      <w:outlineLvl w:val="7"/>
    </w:pPr>
  </w:style>
  <w:style w:type="paragraph" w:styleId="Heading9">
    <w:name w:val="heading 9"/>
    <w:basedOn w:val="RDJHeadings"/>
    <w:next w:val="Para1"/>
    <w:qFormat/>
    <w:rsid w:val="00FC0520"/>
    <w:pPr>
      <w:numPr>
        <w:ilvl w:val="8"/>
        <w:numId w:val="9"/>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DJHeadings">
    <w:name w:val="RDJHeadings"/>
    <w:basedOn w:val="RDJBodyTxt"/>
    <w:next w:val="Para1"/>
    <w:link w:val="RDJHeadingsChar"/>
    <w:rsid w:val="00C05B27"/>
  </w:style>
  <w:style w:type="paragraph" w:customStyle="1" w:styleId="RDJBodyTxt">
    <w:name w:val="RDJBodyTxt"/>
    <w:basedOn w:val="RDJNormal"/>
    <w:next w:val="Para1"/>
    <w:link w:val="RDJBodyTxtChar"/>
    <w:rsid w:val="007B79B2"/>
    <w:pPr>
      <w:spacing w:before="240" w:line="300" w:lineRule="atLeast"/>
    </w:pPr>
  </w:style>
  <w:style w:type="paragraph" w:customStyle="1" w:styleId="RDJNormal">
    <w:name w:val="RDJNormal"/>
    <w:link w:val="RDJNormalChar"/>
    <w:rsid w:val="007B79B2"/>
    <w:pPr>
      <w:spacing w:line="280" w:lineRule="atLeast"/>
      <w:jc w:val="both"/>
    </w:pPr>
    <w:rPr>
      <w:rFonts w:eastAsia="SimSun"/>
      <w:sz w:val="24"/>
      <w:szCs w:val="22"/>
      <w:lang w:val="en-IE" w:eastAsia="en-US"/>
    </w:rPr>
  </w:style>
  <w:style w:type="character" w:customStyle="1" w:styleId="RDJNormalChar">
    <w:name w:val="RDJNormal Char"/>
    <w:link w:val="RDJNormal"/>
    <w:rsid w:val="007B79B2"/>
    <w:rPr>
      <w:rFonts w:eastAsia="SimSun"/>
      <w:sz w:val="24"/>
      <w:szCs w:val="22"/>
      <w:lang w:val="en-IE" w:eastAsia="en-US" w:bidi="ar-SA"/>
    </w:rPr>
  </w:style>
  <w:style w:type="paragraph" w:customStyle="1" w:styleId="Para1">
    <w:name w:val="Para1"/>
    <w:basedOn w:val="RDJBodyTxt"/>
    <w:link w:val="Para1Char"/>
    <w:autoRedefine/>
    <w:rsid w:val="007B79B2"/>
  </w:style>
  <w:style w:type="character" w:customStyle="1" w:styleId="Para1Char">
    <w:name w:val="Para1 Char"/>
    <w:link w:val="Para1"/>
    <w:rsid w:val="007B79B2"/>
    <w:rPr>
      <w:rFonts w:eastAsia="SimSun"/>
      <w:sz w:val="24"/>
      <w:szCs w:val="22"/>
      <w:lang w:val="en-IE" w:eastAsia="en-US" w:bidi="ar-SA"/>
    </w:rPr>
  </w:style>
  <w:style w:type="character" w:customStyle="1" w:styleId="RDJBodyTxtChar">
    <w:name w:val="RDJBodyTxt Char"/>
    <w:link w:val="RDJBodyTxt"/>
    <w:rsid w:val="007B79B2"/>
    <w:rPr>
      <w:rFonts w:eastAsia="SimSun"/>
      <w:sz w:val="24"/>
      <w:szCs w:val="22"/>
      <w:lang w:val="en-IE" w:eastAsia="en-US" w:bidi="ar-SA"/>
    </w:rPr>
  </w:style>
  <w:style w:type="character" w:customStyle="1" w:styleId="RDJHeadingsChar">
    <w:name w:val="RDJHeadings Char"/>
    <w:link w:val="RDJHeadings"/>
    <w:rsid w:val="00AF4CBC"/>
    <w:rPr>
      <w:rFonts w:eastAsia="SimSun"/>
      <w:sz w:val="24"/>
      <w:szCs w:val="22"/>
      <w:lang w:val="en-IE" w:eastAsia="en-US" w:bidi="ar-SA"/>
    </w:rPr>
  </w:style>
  <w:style w:type="paragraph" w:styleId="Header">
    <w:name w:val="header"/>
    <w:aliases w:val="H1"/>
    <w:basedOn w:val="Normal"/>
    <w:rsid w:val="000421AB"/>
    <w:pPr>
      <w:tabs>
        <w:tab w:val="center" w:pos="4153"/>
        <w:tab w:val="right" w:pos="8306"/>
      </w:tabs>
      <w:jc w:val="right"/>
    </w:pPr>
    <w:rPr>
      <w:rFonts w:ascii="Arial" w:hAnsi="Arial"/>
      <w:sz w:val="16"/>
    </w:rPr>
  </w:style>
  <w:style w:type="paragraph" w:styleId="Footer">
    <w:name w:val="footer"/>
    <w:basedOn w:val="Normal"/>
    <w:rsid w:val="00AB34C6"/>
    <w:pPr>
      <w:tabs>
        <w:tab w:val="center" w:pos="4153"/>
        <w:tab w:val="right" w:pos="8306"/>
      </w:tabs>
    </w:pPr>
  </w:style>
  <w:style w:type="paragraph" w:customStyle="1" w:styleId="RDJAnnexTitle">
    <w:name w:val="RDJAnnexTitle"/>
    <w:basedOn w:val="Normal"/>
    <w:next w:val="Para1"/>
    <w:rsid w:val="008B24C5"/>
    <w:pPr>
      <w:spacing w:before="240" w:line="260" w:lineRule="atLeast"/>
      <w:jc w:val="center"/>
      <w:outlineLvl w:val="1"/>
    </w:pPr>
    <w:rPr>
      <w:b/>
      <w:caps/>
      <w:lang w:val="en-GB"/>
    </w:rPr>
  </w:style>
  <w:style w:type="paragraph" w:customStyle="1" w:styleId="RDJAppendixTitle">
    <w:name w:val="RDJ Appendix Title"/>
    <w:basedOn w:val="Normal"/>
    <w:next w:val="Para1"/>
    <w:rsid w:val="008B24C5"/>
    <w:pPr>
      <w:spacing w:before="240" w:line="260" w:lineRule="atLeast"/>
      <w:jc w:val="center"/>
      <w:outlineLvl w:val="1"/>
    </w:pPr>
    <w:rPr>
      <w:b/>
      <w:caps/>
      <w:lang w:val="en-GB"/>
    </w:rPr>
  </w:style>
  <w:style w:type="paragraph" w:customStyle="1" w:styleId="RDJScheduleTitle">
    <w:name w:val="RDJ Schedule Title"/>
    <w:basedOn w:val="Normal"/>
    <w:next w:val="Para1"/>
    <w:rsid w:val="00167ED1"/>
    <w:pPr>
      <w:spacing w:before="240" w:line="260" w:lineRule="atLeast"/>
      <w:jc w:val="center"/>
      <w:outlineLvl w:val="0"/>
    </w:pPr>
    <w:rPr>
      <w:b/>
      <w:caps/>
    </w:rPr>
  </w:style>
  <w:style w:type="character" w:customStyle="1" w:styleId="RDJNormalChar1">
    <w:name w:val="RDJNormal Char1"/>
    <w:rsid w:val="00691D3D"/>
    <w:rPr>
      <w:rFonts w:eastAsia="SimSun"/>
      <w:sz w:val="24"/>
      <w:szCs w:val="22"/>
      <w:lang w:val="en-IE" w:eastAsia="en-US" w:bidi="ar-SA"/>
    </w:rPr>
  </w:style>
  <w:style w:type="paragraph" w:customStyle="1" w:styleId="rftjust">
    <w:name w:val="rftjust"/>
    <w:basedOn w:val="Normal"/>
    <w:rsid w:val="00691D3D"/>
    <w:pPr>
      <w:spacing w:before="100" w:beforeAutospacing="1" w:after="100" w:afterAutospacing="1"/>
    </w:pPr>
    <w:rPr>
      <w:rFonts w:eastAsia="Times New Roman"/>
      <w:szCs w:val="24"/>
      <w:lang w:eastAsia="en-IE"/>
    </w:rPr>
  </w:style>
  <w:style w:type="paragraph" w:customStyle="1" w:styleId="RDJTitle">
    <w:name w:val="RDJTitle"/>
    <w:basedOn w:val="RDJHeadings"/>
    <w:next w:val="Para1"/>
    <w:rsid w:val="00C05B27"/>
    <w:pPr>
      <w:jc w:val="center"/>
    </w:pPr>
    <w:rPr>
      <w:b/>
      <w:caps/>
    </w:rPr>
  </w:style>
  <w:style w:type="paragraph" w:styleId="TOC1">
    <w:name w:val="toc 1"/>
    <w:aliases w:val="RDJTOC 1"/>
    <w:basedOn w:val="Normal"/>
    <w:next w:val="RDJNormal"/>
    <w:uiPriority w:val="39"/>
    <w:rsid w:val="00B25A59"/>
    <w:pPr>
      <w:tabs>
        <w:tab w:val="left" w:pos="482"/>
        <w:tab w:val="right" w:leader="dot" w:pos="9072"/>
      </w:tabs>
      <w:spacing w:before="100" w:beforeAutospacing="1" w:after="100" w:afterAutospacing="1"/>
      <w:contextualSpacing/>
    </w:pPr>
    <w:rPr>
      <w:bCs/>
      <w:szCs w:val="20"/>
    </w:rPr>
  </w:style>
  <w:style w:type="character" w:styleId="CommentReference">
    <w:name w:val="annotation reference"/>
    <w:semiHidden/>
    <w:rsid w:val="00C05B27"/>
    <w:rPr>
      <w:vertAlign w:val="superscript"/>
    </w:rPr>
  </w:style>
  <w:style w:type="paragraph" w:styleId="CommentText">
    <w:name w:val="annotation text"/>
    <w:basedOn w:val="RDJNormal"/>
    <w:semiHidden/>
    <w:rsid w:val="00C05B27"/>
    <w:pPr>
      <w:spacing w:line="240" w:lineRule="auto"/>
    </w:pPr>
    <w:rPr>
      <w:sz w:val="16"/>
    </w:rPr>
  </w:style>
  <w:style w:type="paragraph" w:styleId="EndnoteText">
    <w:name w:val="endnote text"/>
    <w:basedOn w:val="RDJNormal"/>
    <w:semiHidden/>
    <w:rsid w:val="00C05B27"/>
    <w:pPr>
      <w:spacing w:line="240" w:lineRule="auto"/>
      <w:ind w:left="720" w:hanging="720"/>
    </w:pPr>
    <w:rPr>
      <w:sz w:val="16"/>
    </w:rPr>
  </w:style>
  <w:style w:type="character" w:styleId="FootnoteReference">
    <w:name w:val="footnote reference"/>
    <w:semiHidden/>
    <w:rsid w:val="00E23DDE"/>
    <w:rPr>
      <w:rFonts w:ascii="Arial" w:hAnsi="Arial"/>
      <w:b/>
      <w:i/>
      <w:sz w:val="32"/>
      <w:szCs w:val="28"/>
      <w:vertAlign w:val="superscript"/>
    </w:rPr>
  </w:style>
  <w:style w:type="paragraph" w:styleId="FootnoteText">
    <w:name w:val="footnote text"/>
    <w:basedOn w:val="RDJNormal"/>
    <w:semiHidden/>
    <w:rsid w:val="007051B4"/>
    <w:pPr>
      <w:spacing w:line="240" w:lineRule="auto"/>
      <w:ind w:left="284"/>
    </w:pPr>
    <w:rPr>
      <w:rFonts w:ascii="Arial" w:hAnsi="Arial"/>
      <w:sz w:val="20"/>
    </w:rPr>
  </w:style>
  <w:style w:type="character" w:styleId="PageNumber">
    <w:name w:val="page number"/>
    <w:basedOn w:val="DefaultParagraphFont"/>
    <w:rsid w:val="00C05B27"/>
  </w:style>
  <w:style w:type="paragraph" w:styleId="TableofAuthorities">
    <w:name w:val="table of authorities"/>
    <w:basedOn w:val="RDJNormal"/>
    <w:semiHidden/>
    <w:rsid w:val="00C05B27"/>
    <w:pPr>
      <w:tabs>
        <w:tab w:val="right" w:leader="dot" w:pos="9490"/>
      </w:tabs>
      <w:spacing w:before="240" w:line="240" w:lineRule="auto"/>
      <w:ind w:left="720" w:hanging="720"/>
    </w:pPr>
  </w:style>
  <w:style w:type="paragraph" w:styleId="TOAHeading">
    <w:name w:val="toa heading"/>
    <w:basedOn w:val="RDJNormal"/>
    <w:next w:val="TableofAuthorities"/>
    <w:semiHidden/>
    <w:rsid w:val="00C05B27"/>
    <w:pPr>
      <w:tabs>
        <w:tab w:val="right" w:pos="9490"/>
      </w:tabs>
      <w:spacing w:before="240" w:after="120" w:line="240" w:lineRule="auto"/>
    </w:pPr>
    <w:rPr>
      <w:b/>
    </w:rPr>
  </w:style>
  <w:style w:type="paragraph" w:styleId="TOC2">
    <w:name w:val="toc 2"/>
    <w:basedOn w:val="Normal"/>
    <w:next w:val="RDJNormal"/>
    <w:semiHidden/>
    <w:rsid w:val="00AB34C6"/>
    <w:pPr>
      <w:tabs>
        <w:tab w:val="left" w:pos="1800"/>
        <w:tab w:val="right" w:leader="dot" w:pos="9029"/>
      </w:tabs>
      <w:ind w:left="1800" w:right="720" w:hanging="1080"/>
    </w:pPr>
  </w:style>
  <w:style w:type="paragraph" w:styleId="TOC5">
    <w:name w:val="toc 5"/>
    <w:basedOn w:val="Normal"/>
    <w:next w:val="RDJNormal"/>
    <w:semiHidden/>
    <w:rsid w:val="00AB34C6"/>
    <w:pPr>
      <w:tabs>
        <w:tab w:val="right" w:leader="dot" w:pos="9029"/>
      </w:tabs>
      <w:spacing w:before="240"/>
    </w:pPr>
  </w:style>
  <w:style w:type="paragraph" w:styleId="TOC3">
    <w:name w:val="toc 3"/>
    <w:basedOn w:val="Normal"/>
    <w:next w:val="RDJNormal"/>
    <w:semiHidden/>
    <w:rsid w:val="00E23DDE"/>
    <w:pPr>
      <w:tabs>
        <w:tab w:val="num" w:pos="720"/>
        <w:tab w:val="right" w:leader="dot" w:pos="9029"/>
      </w:tabs>
      <w:ind w:left="720" w:right="720" w:hanging="720"/>
    </w:pPr>
  </w:style>
  <w:style w:type="paragraph" w:styleId="TOC4">
    <w:name w:val="toc 4"/>
    <w:basedOn w:val="Normal"/>
    <w:next w:val="RDJNormal"/>
    <w:semiHidden/>
    <w:rsid w:val="00AB34C6"/>
    <w:pPr>
      <w:tabs>
        <w:tab w:val="num" w:pos="1800"/>
        <w:tab w:val="right" w:leader="dot" w:pos="9029"/>
      </w:tabs>
      <w:ind w:left="1800" w:right="720" w:hanging="1080"/>
    </w:pPr>
  </w:style>
  <w:style w:type="paragraph" w:styleId="TOC6">
    <w:name w:val="toc 6"/>
    <w:basedOn w:val="Normal"/>
    <w:next w:val="RDJNormal"/>
    <w:semiHidden/>
    <w:rsid w:val="00AB34C6"/>
    <w:pPr>
      <w:tabs>
        <w:tab w:val="num" w:pos="720"/>
        <w:tab w:val="right" w:leader="dot" w:pos="9029"/>
      </w:tabs>
      <w:ind w:left="720" w:right="720" w:hanging="720"/>
    </w:pPr>
  </w:style>
  <w:style w:type="paragraph" w:styleId="TOC7">
    <w:name w:val="toc 7"/>
    <w:basedOn w:val="Normal"/>
    <w:next w:val="RDJNormal"/>
    <w:semiHidden/>
    <w:rsid w:val="00AB34C6"/>
    <w:pPr>
      <w:tabs>
        <w:tab w:val="num" w:pos="1800"/>
        <w:tab w:val="right" w:leader="dot" w:pos="9029"/>
      </w:tabs>
      <w:ind w:left="1800" w:right="720" w:hanging="1080"/>
    </w:pPr>
  </w:style>
  <w:style w:type="paragraph" w:styleId="TOC8">
    <w:name w:val="toc 8"/>
    <w:basedOn w:val="Normal"/>
    <w:next w:val="RDJNormal"/>
    <w:semiHidden/>
    <w:rsid w:val="00AB34C6"/>
    <w:pPr>
      <w:tabs>
        <w:tab w:val="num" w:pos="720"/>
        <w:tab w:val="right" w:leader="dot" w:pos="9029"/>
      </w:tabs>
      <w:ind w:left="720" w:right="720" w:hanging="720"/>
    </w:pPr>
  </w:style>
  <w:style w:type="paragraph" w:styleId="TOC9">
    <w:name w:val="toc 9"/>
    <w:basedOn w:val="Normal"/>
    <w:next w:val="RDJNormal"/>
    <w:semiHidden/>
    <w:rsid w:val="00AB34C6"/>
    <w:pPr>
      <w:tabs>
        <w:tab w:val="num" w:pos="1800"/>
        <w:tab w:val="right" w:leader="dot" w:pos="9029"/>
      </w:tabs>
      <w:ind w:left="1800" w:right="720" w:hanging="1080"/>
    </w:pPr>
  </w:style>
  <w:style w:type="paragraph" w:customStyle="1" w:styleId="RDJDefinitions">
    <w:name w:val="RDJ Definitions"/>
    <w:basedOn w:val="RDJBodyTxt"/>
    <w:rsid w:val="00D5681F"/>
    <w:pPr>
      <w:ind w:left="720"/>
      <w:outlineLvl w:val="5"/>
    </w:pPr>
  </w:style>
  <w:style w:type="paragraph" w:customStyle="1" w:styleId="RDJParties">
    <w:name w:val="RDJ Parties"/>
    <w:basedOn w:val="RDJBodyTxt"/>
    <w:next w:val="Para1"/>
    <w:rsid w:val="005C77DE"/>
    <w:pPr>
      <w:numPr>
        <w:numId w:val="15"/>
      </w:numPr>
    </w:pPr>
  </w:style>
  <w:style w:type="paragraph" w:customStyle="1" w:styleId="RDJRecitals">
    <w:name w:val="RDJ Recitals"/>
    <w:basedOn w:val="RDJBodyTxt"/>
    <w:rsid w:val="009852E4"/>
    <w:pPr>
      <w:numPr>
        <w:numId w:val="16"/>
      </w:numPr>
    </w:pPr>
  </w:style>
  <w:style w:type="paragraph" w:customStyle="1" w:styleId="RDJAnnexHead">
    <w:name w:val="RDJAnnexHead"/>
    <w:basedOn w:val="Normal"/>
    <w:next w:val="RDJAnnexTitle"/>
    <w:rsid w:val="008B24C5"/>
    <w:pPr>
      <w:pageBreakBefore/>
      <w:spacing w:before="240" w:line="260" w:lineRule="atLeast"/>
      <w:jc w:val="center"/>
      <w:outlineLvl w:val="0"/>
    </w:pPr>
    <w:rPr>
      <w:caps/>
      <w:lang w:val="en-GB"/>
    </w:rPr>
  </w:style>
  <w:style w:type="paragraph" w:customStyle="1" w:styleId="RDJPartHeading">
    <w:name w:val="RDJ Part Heading"/>
    <w:basedOn w:val="RDJSchedule"/>
    <w:next w:val="Para1"/>
    <w:rsid w:val="001C357C"/>
    <w:pPr>
      <w:pageBreakBefore w:val="0"/>
      <w:numPr>
        <w:numId w:val="2"/>
      </w:numPr>
    </w:pPr>
    <w:rPr>
      <w:b/>
    </w:rPr>
  </w:style>
  <w:style w:type="paragraph" w:customStyle="1" w:styleId="RDJSchedule">
    <w:name w:val="RDJ Schedule"/>
    <w:basedOn w:val="Normal"/>
    <w:next w:val="RDJScheduleTitle"/>
    <w:rsid w:val="003B1DA9"/>
    <w:pPr>
      <w:pageBreakBefore/>
      <w:numPr>
        <w:numId w:val="13"/>
      </w:numPr>
      <w:spacing w:before="240" w:line="260" w:lineRule="atLeast"/>
      <w:jc w:val="center"/>
      <w:outlineLvl w:val="0"/>
    </w:pPr>
    <w:rPr>
      <w:caps/>
      <w:lang w:val="en-GB"/>
    </w:rPr>
  </w:style>
  <w:style w:type="paragraph" w:customStyle="1" w:styleId="RDJAppendix">
    <w:name w:val="RDJ Appendix"/>
    <w:basedOn w:val="Normal"/>
    <w:next w:val="RDJAppendixTitle"/>
    <w:rsid w:val="008B24C5"/>
    <w:pPr>
      <w:pageBreakBefore/>
      <w:spacing w:before="240" w:line="260" w:lineRule="atLeast"/>
      <w:jc w:val="center"/>
      <w:outlineLvl w:val="0"/>
    </w:pPr>
    <w:rPr>
      <w:caps/>
      <w:lang w:val="en-GB"/>
    </w:rPr>
  </w:style>
  <w:style w:type="paragraph" w:customStyle="1" w:styleId="Para2">
    <w:name w:val="Para2"/>
    <w:basedOn w:val="Para1"/>
    <w:link w:val="Para2Char"/>
    <w:rsid w:val="0040646E"/>
    <w:pPr>
      <w:ind w:left="720"/>
    </w:pPr>
  </w:style>
  <w:style w:type="character" w:customStyle="1" w:styleId="Para2Char">
    <w:name w:val="Para2 Char"/>
    <w:link w:val="Para2"/>
    <w:rsid w:val="00DD166B"/>
    <w:rPr>
      <w:rFonts w:eastAsia="SimSun"/>
      <w:sz w:val="24"/>
      <w:szCs w:val="22"/>
      <w:lang w:val="en-IE" w:eastAsia="en-US" w:bidi="ar-SA"/>
    </w:rPr>
  </w:style>
  <w:style w:type="paragraph" w:customStyle="1" w:styleId="Para6">
    <w:name w:val="Para6"/>
    <w:basedOn w:val="Para1"/>
    <w:rsid w:val="0013659B"/>
    <w:pPr>
      <w:ind w:left="3600"/>
    </w:pPr>
  </w:style>
  <w:style w:type="paragraph" w:customStyle="1" w:styleId="Para3">
    <w:name w:val="Para3"/>
    <w:basedOn w:val="Para1"/>
    <w:rsid w:val="00636B75"/>
    <w:pPr>
      <w:ind w:left="1440"/>
    </w:pPr>
    <w:rPr>
      <w:lang w:val="en-GB"/>
    </w:rPr>
  </w:style>
  <w:style w:type="paragraph" w:customStyle="1" w:styleId="RDJLista">
    <w:name w:val="RDJ List (a)"/>
    <w:basedOn w:val="Normal"/>
    <w:rsid w:val="00F41572"/>
    <w:pPr>
      <w:numPr>
        <w:numId w:val="17"/>
      </w:numPr>
      <w:spacing w:before="240" w:line="300" w:lineRule="atLeast"/>
      <w:jc w:val="both"/>
    </w:pPr>
    <w:rPr>
      <w:lang w:val="en-GB"/>
    </w:rPr>
  </w:style>
  <w:style w:type="paragraph" w:customStyle="1" w:styleId="AltL1">
    <w:name w:val="AltL1"/>
    <w:basedOn w:val="L1"/>
    <w:next w:val="Para2"/>
    <w:rsid w:val="00006D11"/>
    <w:pPr>
      <w:numPr>
        <w:numId w:val="14"/>
      </w:numPr>
      <w:jc w:val="left"/>
    </w:pPr>
    <w:rPr>
      <w:caps w:val="0"/>
    </w:rPr>
  </w:style>
  <w:style w:type="paragraph" w:customStyle="1" w:styleId="L1">
    <w:name w:val="L1"/>
    <w:basedOn w:val="RDJHeadings"/>
    <w:next w:val="Para2"/>
    <w:link w:val="L1Char"/>
    <w:rsid w:val="00006D11"/>
    <w:pPr>
      <w:keepNext/>
      <w:numPr>
        <w:numId w:val="11"/>
      </w:numPr>
      <w:spacing w:before="360"/>
      <w:outlineLvl w:val="0"/>
    </w:pPr>
    <w:rPr>
      <w:b/>
      <w:caps/>
      <w:kern w:val="28"/>
    </w:rPr>
  </w:style>
  <w:style w:type="paragraph" w:customStyle="1" w:styleId="AltL2">
    <w:name w:val="AltL2"/>
    <w:basedOn w:val="L2"/>
    <w:rsid w:val="00167ED1"/>
    <w:pPr>
      <w:numPr>
        <w:numId w:val="14"/>
      </w:numPr>
    </w:pPr>
  </w:style>
  <w:style w:type="paragraph" w:customStyle="1" w:styleId="L2">
    <w:name w:val="L2"/>
    <w:basedOn w:val="RDJHeadings"/>
    <w:rsid w:val="0013659B"/>
    <w:pPr>
      <w:numPr>
        <w:ilvl w:val="1"/>
        <w:numId w:val="11"/>
      </w:numPr>
      <w:outlineLvl w:val="1"/>
    </w:pPr>
  </w:style>
  <w:style w:type="paragraph" w:customStyle="1" w:styleId="RDJListNumber">
    <w:name w:val="RDJListNumber"/>
    <w:basedOn w:val="RDJBodyTxt"/>
    <w:rsid w:val="009F02CC"/>
    <w:pPr>
      <w:numPr>
        <w:numId w:val="4"/>
      </w:numPr>
    </w:pPr>
  </w:style>
  <w:style w:type="paragraph" w:customStyle="1" w:styleId="RDJNormal10">
    <w:name w:val="RDJNormal10"/>
    <w:basedOn w:val="RDJNormal"/>
    <w:rsid w:val="00C05B27"/>
    <w:rPr>
      <w:sz w:val="20"/>
    </w:rPr>
  </w:style>
  <w:style w:type="paragraph" w:customStyle="1" w:styleId="RDJNormalBold">
    <w:name w:val="RDJNormalBold"/>
    <w:basedOn w:val="RDJNormal"/>
    <w:link w:val="RDJNormalBoldChar"/>
    <w:rsid w:val="00C05B27"/>
    <w:rPr>
      <w:b/>
    </w:rPr>
  </w:style>
  <w:style w:type="character" w:customStyle="1" w:styleId="RDJNormalBoldChar">
    <w:name w:val="RDJNormalBold Char"/>
    <w:link w:val="RDJNormalBold"/>
    <w:rsid w:val="00975752"/>
    <w:rPr>
      <w:rFonts w:eastAsia="SimSun"/>
      <w:b/>
      <w:sz w:val="24"/>
      <w:szCs w:val="22"/>
      <w:lang w:val="en-IE" w:eastAsia="en-US" w:bidi="ar-SA"/>
    </w:rPr>
  </w:style>
  <w:style w:type="paragraph" w:customStyle="1" w:styleId="LeftFooter">
    <w:name w:val="Left Footer"/>
    <w:basedOn w:val="RDJNormal"/>
    <w:rsid w:val="006535BA"/>
    <w:rPr>
      <w:rFonts w:ascii="Arial" w:hAnsi="Arial"/>
      <w:sz w:val="16"/>
      <w:szCs w:val="20"/>
      <w:lang w:eastAsia="en-GB"/>
    </w:rPr>
  </w:style>
  <w:style w:type="paragraph" w:customStyle="1" w:styleId="CentreFooter">
    <w:name w:val="Centre Footer"/>
    <w:basedOn w:val="LeftFooter"/>
    <w:rsid w:val="00890FCB"/>
    <w:pPr>
      <w:jc w:val="center"/>
    </w:pPr>
    <w:rPr>
      <w:rFonts w:ascii="Times New Roman" w:hAnsi="Times New Roman"/>
      <w:sz w:val="24"/>
    </w:rPr>
  </w:style>
  <w:style w:type="paragraph" w:customStyle="1" w:styleId="RDJFPDate">
    <w:name w:val="RDJFPDate"/>
    <w:basedOn w:val="RDJBodyTxt"/>
    <w:next w:val="RDJNormal"/>
    <w:rsid w:val="00347881"/>
    <w:pPr>
      <w:jc w:val="center"/>
    </w:pPr>
    <w:rPr>
      <w:szCs w:val="24"/>
    </w:rPr>
  </w:style>
  <w:style w:type="paragraph" w:styleId="DocumentMap">
    <w:name w:val="Document Map"/>
    <w:basedOn w:val="Normal"/>
    <w:semiHidden/>
    <w:rsid w:val="008B24C5"/>
    <w:pPr>
      <w:shd w:val="clear" w:color="auto" w:fill="000080"/>
    </w:pPr>
    <w:rPr>
      <w:rFonts w:ascii="Tahoma" w:hAnsi="Tahoma" w:cs="Tahoma"/>
    </w:rPr>
  </w:style>
  <w:style w:type="table" w:styleId="TableGrid">
    <w:name w:val="Table Grid"/>
    <w:basedOn w:val="TableNormal"/>
    <w:rsid w:val="006535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2Bold">
    <w:name w:val="Para2 Bold"/>
    <w:basedOn w:val="Para2"/>
    <w:next w:val="Para2"/>
    <w:link w:val="Para2BoldChar"/>
    <w:rsid w:val="00DD166B"/>
    <w:rPr>
      <w:b/>
      <w:bCs/>
    </w:rPr>
  </w:style>
  <w:style w:type="character" w:customStyle="1" w:styleId="Para2BoldChar">
    <w:name w:val="Para2 Bold Char"/>
    <w:link w:val="Para2Bold"/>
    <w:rsid w:val="00DD166B"/>
    <w:rPr>
      <w:rFonts w:eastAsia="SimSun"/>
      <w:b/>
      <w:bCs/>
      <w:sz w:val="24"/>
      <w:szCs w:val="22"/>
      <w:lang w:val="en-IE" w:eastAsia="en-US" w:bidi="ar-SA"/>
    </w:rPr>
  </w:style>
  <w:style w:type="paragraph" w:customStyle="1" w:styleId="RDJFPParties">
    <w:name w:val="RDJFPParties"/>
    <w:basedOn w:val="RDJBodyTxt"/>
    <w:rsid w:val="00E05514"/>
    <w:pPr>
      <w:numPr>
        <w:numId w:val="8"/>
      </w:numPr>
      <w:jc w:val="center"/>
    </w:pPr>
    <w:rPr>
      <w:b/>
      <w:caps/>
    </w:rPr>
  </w:style>
  <w:style w:type="paragraph" w:customStyle="1" w:styleId="RDJTOC">
    <w:name w:val="RDJTOC"/>
    <w:basedOn w:val="RDJTitle"/>
    <w:next w:val="Normal"/>
    <w:rsid w:val="00B25A59"/>
  </w:style>
  <w:style w:type="character" w:styleId="Hyperlink">
    <w:name w:val="Hyperlink"/>
    <w:uiPriority w:val="99"/>
    <w:rsid w:val="00D33615"/>
    <w:rPr>
      <w:color w:val="0000FF"/>
      <w:u w:val="single"/>
    </w:rPr>
  </w:style>
  <w:style w:type="paragraph" w:customStyle="1" w:styleId="RDJFPtitle">
    <w:name w:val="RDJFPtitle"/>
    <w:basedOn w:val="RDJNormalBold"/>
    <w:rsid w:val="00025D85"/>
    <w:pPr>
      <w:jc w:val="center"/>
    </w:pPr>
    <w:rPr>
      <w:rFonts w:ascii="Times" w:hAnsi="Times"/>
      <w:b w:val="0"/>
    </w:rPr>
  </w:style>
  <w:style w:type="paragraph" w:customStyle="1" w:styleId="rdjnormal0">
    <w:name w:val="rdjnormal"/>
    <w:basedOn w:val="Normal"/>
    <w:rsid w:val="00691D3D"/>
    <w:pPr>
      <w:spacing w:before="100" w:beforeAutospacing="1" w:after="100" w:afterAutospacing="1"/>
    </w:pPr>
    <w:rPr>
      <w:rFonts w:eastAsia="Times New Roman"/>
      <w:szCs w:val="24"/>
      <w:lang w:eastAsia="en-IE"/>
    </w:rPr>
  </w:style>
  <w:style w:type="paragraph" w:customStyle="1" w:styleId="RDJListi">
    <w:name w:val="RDJ List (i)"/>
    <w:basedOn w:val="RDJLista"/>
    <w:autoRedefine/>
    <w:rsid w:val="009F02CC"/>
    <w:pPr>
      <w:numPr>
        <w:numId w:val="10"/>
      </w:numPr>
    </w:pPr>
  </w:style>
  <w:style w:type="paragraph" w:customStyle="1" w:styleId="TOCSchedule">
    <w:name w:val="TOC Schedule"/>
    <w:basedOn w:val="RDJTOC1"/>
    <w:next w:val="Normal"/>
    <w:rsid w:val="00E4196F"/>
    <w:pPr>
      <w:numPr>
        <w:numId w:val="18"/>
      </w:numPr>
    </w:pPr>
    <w:rPr>
      <w:rFonts w:eastAsia="Times New Roman"/>
      <w:szCs w:val="24"/>
    </w:rPr>
  </w:style>
  <w:style w:type="paragraph" w:customStyle="1" w:styleId="Para5">
    <w:name w:val="Para5"/>
    <w:basedOn w:val="Para1"/>
    <w:rsid w:val="009768FF"/>
    <w:pPr>
      <w:ind w:left="2880"/>
    </w:pPr>
    <w:rPr>
      <w:lang w:val="en-GB"/>
    </w:rPr>
  </w:style>
  <w:style w:type="paragraph" w:customStyle="1" w:styleId="RDJNormal8">
    <w:name w:val="RDJNormal8"/>
    <w:basedOn w:val="RDJNormal"/>
    <w:rsid w:val="0013659B"/>
    <w:pPr>
      <w:spacing w:line="260" w:lineRule="atLeast"/>
    </w:pPr>
    <w:rPr>
      <w:sz w:val="16"/>
    </w:rPr>
  </w:style>
  <w:style w:type="paragraph" w:customStyle="1" w:styleId="StyleRDJParatextL6Blue">
    <w:name w:val="Style RDJParatextL6 + Blue"/>
    <w:basedOn w:val="Normal"/>
    <w:rsid w:val="004400D0"/>
    <w:rPr>
      <w:color w:val="0000FF"/>
    </w:rPr>
  </w:style>
  <w:style w:type="paragraph" w:customStyle="1" w:styleId="Para4">
    <w:name w:val="Para4"/>
    <w:basedOn w:val="Para1"/>
    <w:rsid w:val="0040646E"/>
    <w:pPr>
      <w:ind w:left="2160"/>
    </w:pPr>
    <w:rPr>
      <w:lang w:val="en-GB"/>
    </w:rPr>
  </w:style>
  <w:style w:type="paragraph" w:customStyle="1" w:styleId="L5">
    <w:name w:val="L5"/>
    <w:basedOn w:val="RDJHeadings"/>
    <w:rsid w:val="0013659B"/>
    <w:pPr>
      <w:numPr>
        <w:ilvl w:val="4"/>
        <w:numId w:val="11"/>
      </w:numPr>
    </w:pPr>
    <w:rPr>
      <w:lang w:val="en-GB"/>
    </w:rPr>
  </w:style>
  <w:style w:type="paragraph" w:customStyle="1" w:styleId="RDJTOC1">
    <w:name w:val="RDJTOC1"/>
    <w:basedOn w:val="TOC1"/>
    <w:rsid w:val="00B25A59"/>
  </w:style>
  <w:style w:type="paragraph" w:customStyle="1" w:styleId="L3">
    <w:name w:val="L3"/>
    <w:basedOn w:val="RDJHeadings"/>
    <w:rsid w:val="0013659B"/>
    <w:pPr>
      <w:numPr>
        <w:ilvl w:val="2"/>
        <w:numId w:val="11"/>
      </w:numPr>
      <w:outlineLvl w:val="2"/>
    </w:pPr>
  </w:style>
  <w:style w:type="paragraph" w:customStyle="1" w:styleId="L4">
    <w:name w:val="L4"/>
    <w:basedOn w:val="RDJHeadings"/>
    <w:rsid w:val="0013659B"/>
    <w:pPr>
      <w:numPr>
        <w:ilvl w:val="3"/>
        <w:numId w:val="11"/>
      </w:numPr>
      <w:outlineLvl w:val="3"/>
    </w:pPr>
  </w:style>
  <w:style w:type="paragraph" w:customStyle="1" w:styleId="L6">
    <w:name w:val="L6"/>
    <w:basedOn w:val="RDJHeadings"/>
    <w:next w:val="Normal"/>
    <w:rsid w:val="0013659B"/>
    <w:pPr>
      <w:numPr>
        <w:ilvl w:val="5"/>
        <w:numId w:val="11"/>
      </w:numPr>
      <w:outlineLvl w:val="5"/>
    </w:pPr>
  </w:style>
  <w:style w:type="paragraph" w:customStyle="1" w:styleId="AltL3">
    <w:name w:val="AltL3"/>
    <w:basedOn w:val="L3"/>
    <w:rsid w:val="00167ED1"/>
    <w:pPr>
      <w:numPr>
        <w:numId w:val="14"/>
      </w:numPr>
    </w:pPr>
    <w:rPr>
      <w:lang w:val="en-GB"/>
    </w:rPr>
  </w:style>
  <w:style w:type="paragraph" w:customStyle="1" w:styleId="AltL4">
    <w:name w:val="AltL4"/>
    <w:basedOn w:val="L4"/>
    <w:rsid w:val="00167ED1"/>
    <w:pPr>
      <w:numPr>
        <w:numId w:val="14"/>
      </w:numPr>
    </w:pPr>
  </w:style>
  <w:style w:type="paragraph" w:customStyle="1" w:styleId="TCDefinitions">
    <w:name w:val="T&amp;CDefinitions"/>
    <w:basedOn w:val="RDJNormal8"/>
    <w:rsid w:val="0013659B"/>
  </w:style>
  <w:style w:type="paragraph" w:customStyle="1" w:styleId="TCLevel3">
    <w:name w:val="T&amp;CLevel3"/>
    <w:basedOn w:val="RDJNormal8"/>
    <w:rsid w:val="0013659B"/>
    <w:pPr>
      <w:numPr>
        <w:ilvl w:val="2"/>
        <w:numId w:val="12"/>
      </w:numPr>
      <w:outlineLvl w:val="2"/>
    </w:pPr>
  </w:style>
  <w:style w:type="paragraph" w:customStyle="1" w:styleId="TCLevel2">
    <w:name w:val="T&amp;CLevel2"/>
    <w:basedOn w:val="RDJNormal8"/>
    <w:link w:val="TCLevel2Char"/>
    <w:rsid w:val="0013659B"/>
    <w:pPr>
      <w:numPr>
        <w:ilvl w:val="1"/>
        <w:numId w:val="12"/>
      </w:numPr>
      <w:outlineLvl w:val="1"/>
    </w:pPr>
  </w:style>
  <w:style w:type="paragraph" w:customStyle="1" w:styleId="TCLevel1">
    <w:name w:val="T&amp;CLevel1"/>
    <w:basedOn w:val="RDJNormal8"/>
    <w:next w:val="RDJNormal8"/>
    <w:rsid w:val="0013659B"/>
    <w:pPr>
      <w:numPr>
        <w:numId w:val="12"/>
      </w:numPr>
      <w:spacing w:before="120" w:line="120" w:lineRule="atLeast"/>
      <w:outlineLvl w:val="0"/>
    </w:pPr>
    <w:rPr>
      <w:rFonts w:ascii="Times New Roman Bold" w:hAnsi="Times New Roman Bold"/>
      <w:caps/>
      <w:kern w:val="28"/>
      <w:szCs w:val="16"/>
    </w:rPr>
  </w:style>
  <w:style w:type="paragraph" w:customStyle="1" w:styleId="Para1Bold">
    <w:name w:val="Para1 Bold"/>
    <w:basedOn w:val="Para1"/>
    <w:next w:val="Para1"/>
    <w:link w:val="Para1BoldChar"/>
    <w:rsid w:val="00167ED1"/>
    <w:rPr>
      <w:rFonts w:ascii="Times New Roman Bold" w:hAnsi="Times New Roman Bold"/>
      <w:b/>
      <w:szCs w:val="24"/>
      <w:lang w:val="en-GB"/>
    </w:rPr>
  </w:style>
  <w:style w:type="character" w:customStyle="1" w:styleId="Para1BoldChar">
    <w:name w:val="Para1 Bold Char"/>
    <w:link w:val="Para1Bold"/>
    <w:rsid w:val="009F02CC"/>
    <w:rPr>
      <w:rFonts w:ascii="Times New Roman Bold" w:eastAsia="SimSun" w:hAnsi="Times New Roman Bold"/>
      <w:b/>
      <w:sz w:val="24"/>
      <w:szCs w:val="24"/>
      <w:lang w:val="en-GB" w:eastAsia="en-US" w:bidi="ar-SA"/>
    </w:rPr>
  </w:style>
  <w:style w:type="character" w:customStyle="1" w:styleId="TCLevel2Char">
    <w:name w:val="T&amp;CLevel2 Char"/>
    <w:link w:val="TCLevel2"/>
    <w:rsid w:val="00460F71"/>
    <w:rPr>
      <w:rFonts w:eastAsia="SimSun"/>
      <w:sz w:val="16"/>
      <w:szCs w:val="22"/>
      <w:lang w:val="en-IE" w:eastAsia="en-US" w:bidi="ar-SA"/>
    </w:rPr>
  </w:style>
  <w:style w:type="paragraph" w:styleId="BalloonText">
    <w:name w:val="Balloon Text"/>
    <w:basedOn w:val="Normal"/>
    <w:semiHidden/>
    <w:rsid w:val="00486E52"/>
    <w:rPr>
      <w:rFonts w:ascii="Tahoma" w:hAnsi="Tahoma" w:cs="Tahoma"/>
      <w:sz w:val="16"/>
      <w:szCs w:val="16"/>
    </w:rPr>
  </w:style>
  <w:style w:type="paragraph" w:styleId="ListParagraph">
    <w:name w:val="List Paragraph"/>
    <w:basedOn w:val="Normal"/>
    <w:uiPriority w:val="34"/>
    <w:qFormat/>
    <w:rsid w:val="000E0789"/>
    <w:pPr>
      <w:ind w:left="720"/>
    </w:pPr>
  </w:style>
  <w:style w:type="character" w:styleId="Emphasis">
    <w:name w:val="Emphasis"/>
    <w:uiPriority w:val="20"/>
    <w:qFormat/>
    <w:rsid w:val="00F979A7"/>
    <w:rPr>
      <w:i/>
      <w:iCs/>
    </w:rPr>
  </w:style>
  <w:style w:type="paragraph" w:styleId="Revision">
    <w:name w:val="Revision"/>
    <w:hidden/>
    <w:uiPriority w:val="99"/>
    <w:semiHidden/>
    <w:rsid w:val="00814944"/>
    <w:rPr>
      <w:rFonts w:eastAsia="SimSun"/>
      <w:sz w:val="24"/>
      <w:szCs w:val="22"/>
      <w:lang w:val="en-IE" w:eastAsia="en-US"/>
    </w:rPr>
  </w:style>
  <w:style w:type="paragraph" w:customStyle="1" w:styleId="Style1">
    <w:name w:val="Style1"/>
    <w:basedOn w:val="L1"/>
    <w:link w:val="Style1Char"/>
    <w:qFormat/>
    <w:rsid w:val="009552E8"/>
    <w:pPr>
      <w:spacing w:before="0" w:line="240" w:lineRule="auto"/>
    </w:pPr>
  </w:style>
  <w:style w:type="character" w:customStyle="1" w:styleId="L1Char">
    <w:name w:val="L1 Char"/>
    <w:basedOn w:val="RDJHeadingsChar"/>
    <w:link w:val="L1"/>
    <w:rsid w:val="009552E8"/>
    <w:rPr>
      <w:rFonts w:eastAsia="SimSun"/>
      <w:b/>
      <w:caps/>
      <w:kern w:val="28"/>
      <w:sz w:val="24"/>
      <w:szCs w:val="22"/>
      <w:lang w:val="en-IE" w:eastAsia="en-US" w:bidi="ar-SA"/>
    </w:rPr>
  </w:style>
  <w:style w:type="character" w:customStyle="1" w:styleId="Style1Char">
    <w:name w:val="Style1 Char"/>
    <w:basedOn w:val="L1Char"/>
    <w:link w:val="Style1"/>
    <w:rsid w:val="009552E8"/>
    <w:rPr>
      <w:rFonts w:eastAsia="SimSun"/>
      <w:b/>
      <w:caps/>
      <w:kern w:val="28"/>
      <w:sz w:val="24"/>
      <w:szCs w:val="22"/>
      <w:lang w:val="en-IE"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223493">
      <w:bodyDiv w:val="1"/>
      <w:marLeft w:val="0"/>
      <w:marRight w:val="0"/>
      <w:marTop w:val="0"/>
      <w:marBottom w:val="0"/>
      <w:divBdr>
        <w:top w:val="none" w:sz="0" w:space="0" w:color="auto"/>
        <w:left w:val="none" w:sz="0" w:space="0" w:color="auto"/>
        <w:bottom w:val="none" w:sz="0" w:space="0" w:color="auto"/>
        <w:right w:val="none" w:sz="0" w:space="0" w:color="auto"/>
      </w:divBdr>
    </w:div>
    <w:div w:id="1643583500">
      <w:bodyDiv w:val="1"/>
      <w:marLeft w:val="0"/>
      <w:marRight w:val="0"/>
      <w:marTop w:val="0"/>
      <w:marBottom w:val="0"/>
      <w:divBdr>
        <w:top w:val="none" w:sz="0" w:space="0" w:color="auto"/>
        <w:left w:val="none" w:sz="0" w:space="0" w:color="auto"/>
        <w:bottom w:val="none" w:sz="0" w:space="0" w:color="auto"/>
        <w:right w:val="none" w:sz="0" w:space="0" w:color="auto"/>
      </w:divBdr>
    </w:div>
    <w:div w:id="1673752321">
      <w:bodyDiv w:val="1"/>
      <w:marLeft w:val="0"/>
      <w:marRight w:val="0"/>
      <w:marTop w:val="0"/>
      <w:marBottom w:val="0"/>
      <w:divBdr>
        <w:top w:val="none" w:sz="0" w:space="0" w:color="auto"/>
        <w:left w:val="none" w:sz="0" w:space="0" w:color="auto"/>
        <w:bottom w:val="none" w:sz="0" w:space="0" w:color="auto"/>
        <w:right w:val="none" w:sz="0" w:space="0" w:color="auto"/>
      </w:divBdr>
    </w:div>
    <w:div w:id="1855849872">
      <w:bodyDiv w:val="1"/>
      <w:marLeft w:val="0"/>
      <w:marRight w:val="0"/>
      <w:marTop w:val="0"/>
      <w:marBottom w:val="0"/>
      <w:divBdr>
        <w:top w:val="none" w:sz="0" w:space="0" w:color="auto"/>
        <w:left w:val="none" w:sz="0" w:space="0" w:color="auto"/>
        <w:bottom w:val="none" w:sz="0" w:space="0" w:color="auto"/>
        <w:right w:val="none" w:sz="0" w:space="0" w:color="auto"/>
      </w:divBdr>
    </w:div>
    <w:div w:id="20847968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538b053-b151-4e79-9583-b48be350a556">
      <Terms xmlns="http://schemas.microsoft.com/office/infopath/2007/PartnerControls"/>
    </lcf76f155ced4ddcb4097134ff3c332f>
    <TaxCatchAll xmlns="5470394b-abeb-41fa-9ae0-7dbd9481b26f"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E112CCBD7E062F42B3551FA60354A85C" ma:contentTypeVersion="12" ma:contentTypeDescription="Create a new document." ma:contentTypeScope="" ma:versionID="0e4b6b1978c5fa57df3282fe91f7a616">
  <xsd:schema xmlns:xsd="http://www.w3.org/2001/XMLSchema" xmlns:xs="http://www.w3.org/2001/XMLSchema" xmlns:p="http://schemas.microsoft.com/office/2006/metadata/properties" xmlns:ns2="6538b053-b151-4e79-9583-b48be350a556" xmlns:ns3="5470394b-abeb-41fa-9ae0-7dbd9481b26f" targetNamespace="http://schemas.microsoft.com/office/2006/metadata/properties" ma:root="true" ma:fieldsID="52e6347a7e55c1f0d32c2a500618d4e5" ns2:_="" ns3:_="">
    <xsd:import namespace="6538b053-b151-4e79-9583-b48be350a556"/>
    <xsd:import namespace="5470394b-abeb-41fa-9ae0-7dbd9481b26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38b053-b151-4e79-9583-b48be350a5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37fdd481-5551-4d98-bbaf-4b7f51229df4"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470394b-abeb-41fa-9ae0-7dbd9481b26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20307ad-d45b-44a5-8751-53448cde2ed9}" ma:internalName="TaxCatchAll" ma:showField="CatchAllData" ma:web="5470394b-abeb-41fa-9ae0-7dbd9481b26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04F542-2F68-4EDD-BD58-E4700B5328DE}">
  <ds:schemaRefs>
    <ds:schemaRef ds:uri="http://schemas.microsoft.com/sharepoint/v3/contenttype/forms"/>
  </ds:schemaRefs>
</ds:datastoreItem>
</file>

<file path=customXml/itemProps2.xml><?xml version="1.0" encoding="utf-8"?>
<ds:datastoreItem xmlns:ds="http://schemas.openxmlformats.org/officeDocument/2006/customXml" ds:itemID="{EAAAA3BD-7C6D-459A-9E40-75168AE8CB89}">
  <ds:schemaRefs>
    <ds:schemaRef ds:uri="http://schemas.microsoft.com/office/2006/metadata/properties"/>
    <ds:schemaRef ds:uri="http://schemas.microsoft.com/office/infopath/2007/PartnerControls"/>
    <ds:schemaRef ds:uri="6538b053-b151-4e79-9583-b48be350a556"/>
    <ds:schemaRef ds:uri="5470394b-abeb-41fa-9ae0-7dbd9481b26f"/>
  </ds:schemaRefs>
</ds:datastoreItem>
</file>

<file path=customXml/itemProps3.xml><?xml version="1.0" encoding="utf-8"?>
<ds:datastoreItem xmlns:ds="http://schemas.openxmlformats.org/officeDocument/2006/customXml" ds:itemID="{A79139B8-FE72-4745-9AF1-C0B2EC679824}">
  <ds:schemaRefs>
    <ds:schemaRef ds:uri="http://schemas.openxmlformats.org/officeDocument/2006/bibliography"/>
  </ds:schemaRefs>
</ds:datastoreItem>
</file>

<file path=customXml/itemProps4.xml><?xml version="1.0" encoding="utf-8"?>
<ds:datastoreItem xmlns:ds="http://schemas.openxmlformats.org/officeDocument/2006/customXml" ds:itemID="{3FD81440-0457-4B09-AB28-489DAA9B3D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38b053-b151-4e79-9583-b48be350a556"/>
    <ds:schemaRef ds:uri="5470394b-abeb-41fa-9ae0-7dbd9481b2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33</Pages>
  <Words>9789</Words>
  <Characters>55800</Characters>
  <Application>Microsoft Office Word</Application>
  <DocSecurity>0</DocSecurity>
  <Lines>465</Lines>
  <Paragraphs>130</Paragraphs>
  <ScaleCrop>false</ScaleCrop>
  <HeadingPairs>
    <vt:vector size="2" baseType="variant">
      <vt:variant>
        <vt:lpstr>Title</vt:lpstr>
      </vt:variant>
      <vt:variant>
        <vt:i4>1</vt:i4>
      </vt:variant>
    </vt:vector>
  </HeadingPairs>
  <TitlesOfParts>
    <vt:vector size="1" baseType="lpstr">
      <vt:lpstr>RDJContractTemplate v1</vt:lpstr>
    </vt:vector>
  </TitlesOfParts>
  <Company>Ronan Daly Jermyn</Company>
  <LinksUpToDate>false</LinksUpToDate>
  <CharactersWithSpaces>65459</CharactersWithSpaces>
  <SharedDoc>false</SharedDoc>
  <HLinks>
    <vt:vector size="150" baseType="variant">
      <vt:variant>
        <vt:i4>1376312</vt:i4>
      </vt:variant>
      <vt:variant>
        <vt:i4>152</vt:i4>
      </vt:variant>
      <vt:variant>
        <vt:i4>0</vt:i4>
      </vt:variant>
      <vt:variant>
        <vt:i4>5</vt:i4>
      </vt:variant>
      <vt:variant>
        <vt:lpwstr/>
      </vt:variant>
      <vt:variant>
        <vt:lpwstr>_Toc57810753</vt:lpwstr>
      </vt:variant>
      <vt:variant>
        <vt:i4>1310776</vt:i4>
      </vt:variant>
      <vt:variant>
        <vt:i4>146</vt:i4>
      </vt:variant>
      <vt:variant>
        <vt:i4>0</vt:i4>
      </vt:variant>
      <vt:variant>
        <vt:i4>5</vt:i4>
      </vt:variant>
      <vt:variant>
        <vt:lpwstr/>
      </vt:variant>
      <vt:variant>
        <vt:lpwstr>_Toc57810752</vt:lpwstr>
      </vt:variant>
      <vt:variant>
        <vt:i4>1507384</vt:i4>
      </vt:variant>
      <vt:variant>
        <vt:i4>140</vt:i4>
      </vt:variant>
      <vt:variant>
        <vt:i4>0</vt:i4>
      </vt:variant>
      <vt:variant>
        <vt:i4>5</vt:i4>
      </vt:variant>
      <vt:variant>
        <vt:lpwstr/>
      </vt:variant>
      <vt:variant>
        <vt:lpwstr>_Toc57810751</vt:lpwstr>
      </vt:variant>
      <vt:variant>
        <vt:i4>1441848</vt:i4>
      </vt:variant>
      <vt:variant>
        <vt:i4>134</vt:i4>
      </vt:variant>
      <vt:variant>
        <vt:i4>0</vt:i4>
      </vt:variant>
      <vt:variant>
        <vt:i4>5</vt:i4>
      </vt:variant>
      <vt:variant>
        <vt:lpwstr/>
      </vt:variant>
      <vt:variant>
        <vt:lpwstr>_Toc57810750</vt:lpwstr>
      </vt:variant>
      <vt:variant>
        <vt:i4>2031673</vt:i4>
      </vt:variant>
      <vt:variant>
        <vt:i4>128</vt:i4>
      </vt:variant>
      <vt:variant>
        <vt:i4>0</vt:i4>
      </vt:variant>
      <vt:variant>
        <vt:i4>5</vt:i4>
      </vt:variant>
      <vt:variant>
        <vt:lpwstr/>
      </vt:variant>
      <vt:variant>
        <vt:lpwstr>_Toc57810749</vt:lpwstr>
      </vt:variant>
      <vt:variant>
        <vt:i4>1966137</vt:i4>
      </vt:variant>
      <vt:variant>
        <vt:i4>122</vt:i4>
      </vt:variant>
      <vt:variant>
        <vt:i4>0</vt:i4>
      </vt:variant>
      <vt:variant>
        <vt:i4>5</vt:i4>
      </vt:variant>
      <vt:variant>
        <vt:lpwstr/>
      </vt:variant>
      <vt:variant>
        <vt:lpwstr>_Toc57810748</vt:lpwstr>
      </vt:variant>
      <vt:variant>
        <vt:i4>1114169</vt:i4>
      </vt:variant>
      <vt:variant>
        <vt:i4>116</vt:i4>
      </vt:variant>
      <vt:variant>
        <vt:i4>0</vt:i4>
      </vt:variant>
      <vt:variant>
        <vt:i4>5</vt:i4>
      </vt:variant>
      <vt:variant>
        <vt:lpwstr/>
      </vt:variant>
      <vt:variant>
        <vt:lpwstr>_Toc57810747</vt:lpwstr>
      </vt:variant>
      <vt:variant>
        <vt:i4>1048633</vt:i4>
      </vt:variant>
      <vt:variant>
        <vt:i4>110</vt:i4>
      </vt:variant>
      <vt:variant>
        <vt:i4>0</vt:i4>
      </vt:variant>
      <vt:variant>
        <vt:i4>5</vt:i4>
      </vt:variant>
      <vt:variant>
        <vt:lpwstr/>
      </vt:variant>
      <vt:variant>
        <vt:lpwstr>_Toc57810746</vt:lpwstr>
      </vt:variant>
      <vt:variant>
        <vt:i4>1245241</vt:i4>
      </vt:variant>
      <vt:variant>
        <vt:i4>104</vt:i4>
      </vt:variant>
      <vt:variant>
        <vt:i4>0</vt:i4>
      </vt:variant>
      <vt:variant>
        <vt:i4>5</vt:i4>
      </vt:variant>
      <vt:variant>
        <vt:lpwstr/>
      </vt:variant>
      <vt:variant>
        <vt:lpwstr>_Toc57810745</vt:lpwstr>
      </vt:variant>
      <vt:variant>
        <vt:i4>1179705</vt:i4>
      </vt:variant>
      <vt:variant>
        <vt:i4>98</vt:i4>
      </vt:variant>
      <vt:variant>
        <vt:i4>0</vt:i4>
      </vt:variant>
      <vt:variant>
        <vt:i4>5</vt:i4>
      </vt:variant>
      <vt:variant>
        <vt:lpwstr/>
      </vt:variant>
      <vt:variant>
        <vt:lpwstr>_Toc57810744</vt:lpwstr>
      </vt:variant>
      <vt:variant>
        <vt:i4>1376313</vt:i4>
      </vt:variant>
      <vt:variant>
        <vt:i4>92</vt:i4>
      </vt:variant>
      <vt:variant>
        <vt:i4>0</vt:i4>
      </vt:variant>
      <vt:variant>
        <vt:i4>5</vt:i4>
      </vt:variant>
      <vt:variant>
        <vt:lpwstr/>
      </vt:variant>
      <vt:variant>
        <vt:lpwstr>_Toc57810743</vt:lpwstr>
      </vt:variant>
      <vt:variant>
        <vt:i4>1310777</vt:i4>
      </vt:variant>
      <vt:variant>
        <vt:i4>86</vt:i4>
      </vt:variant>
      <vt:variant>
        <vt:i4>0</vt:i4>
      </vt:variant>
      <vt:variant>
        <vt:i4>5</vt:i4>
      </vt:variant>
      <vt:variant>
        <vt:lpwstr/>
      </vt:variant>
      <vt:variant>
        <vt:lpwstr>_Toc57810742</vt:lpwstr>
      </vt:variant>
      <vt:variant>
        <vt:i4>1507385</vt:i4>
      </vt:variant>
      <vt:variant>
        <vt:i4>80</vt:i4>
      </vt:variant>
      <vt:variant>
        <vt:i4>0</vt:i4>
      </vt:variant>
      <vt:variant>
        <vt:i4>5</vt:i4>
      </vt:variant>
      <vt:variant>
        <vt:lpwstr/>
      </vt:variant>
      <vt:variant>
        <vt:lpwstr>_Toc57810741</vt:lpwstr>
      </vt:variant>
      <vt:variant>
        <vt:i4>1441849</vt:i4>
      </vt:variant>
      <vt:variant>
        <vt:i4>74</vt:i4>
      </vt:variant>
      <vt:variant>
        <vt:i4>0</vt:i4>
      </vt:variant>
      <vt:variant>
        <vt:i4>5</vt:i4>
      </vt:variant>
      <vt:variant>
        <vt:lpwstr/>
      </vt:variant>
      <vt:variant>
        <vt:lpwstr>_Toc57810740</vt:lpwstr>
      </vt:variant>
      <vt:variant>
        <vt:i4>2031678</vt:i4>
      </vt:variant>
      <vt:variant>
        <vt:i4>68</vt:i4>
      </vt:variant>
      <vt:variant>
        <vt:i4>0</vt:i4>
      </vt:variant>
      <vt:variant>
        <vt:i4>5</vt:i4>
      </vt:variant>
      <vt:variant>
        <vt:lpwstr/>
      </vt:variant>
      <vt:variant>
        <vt:lpwstr>_Toc57810739</vt:lpwstr>
      </vt:variant>
      <vt:variant>
        <vt:i4>1966142</vt:i4>
      </vt:variant>
      <vt:variant>
        <vt:i4>62</vt:i4>
      </vt:variant>
      <vt:variant>
        <vt:i4>0</vt:i4>
      </vt:variant>
      <vt:variant>
        <vt:i4>5</vt:i4>
      </vt:variant>
      <vt:variant>
        <vt:lpwstr/>
      </vt:variant>
      <vt:variant>
        <vt:lpwstr>_Toc57810738</vt:lpwstr>
      </vt:variant>
      <vt:variant>
        <vt:i4>1114174</vt:i4>
      </vt:variant>
      <vt:variant>
        <vt:i4>56</vt:i4>
      </vt:variant>
      <vt:variant>
        <vt:i4>0</vt:i4>
      </vt:variant>
      <vt:variant>
        <vt:i4>5</vt:i4>
      </vt:variant>
      <vt:variant>
        <vt:lpwstr/>
      </vt:variant>
      <vt:variant>
        <vt:lpwstr>_Toc57810737</vt:lpwstr>
      </vt:variant>
      <vt:variant>
        <vt:i4>1048638</vt:i4>
      </vt:variant>
      <vt:variant>
        <vt:i4>50</vt:i4>
      </vt:variant>
      <vt:variant>
        <vt:i4>0</vt:i4>
      </vt:variant>
      <vt:variant>
        <vt:i4>5</vt:i4>
      </vt:variant>
      <vt:variant>
        <vt:lpwstr/>
      </vt:variant>
      <vt:variant>
        <vt:lpwstr>_Toc57810736</vt:lpwstr>
      </vt:variant>
      <vt:variant>
        <vt:i4>1245246</vt:i4>
      </vt:variant>
      <vt:variant>
        <vt:i4>44</vt:i4>
      </vt:variant>
      <vt:variant>
        <vt:i4>0</vt:i4>
      </vt:variant>
      <vt:variant>
        <vt:i4>5</vt:i4>
      </vt:variant>
      <vt:variant>
        <vt:lpwstr/>
      </vt:variant>
      <vt:variant>
        <vt:lpwstr>_Toc57810735</vt:lpwstr>
      </vt:variant>
      <vt:variant>
        <vt:i4>1179710</vt:i4>
      </vt:variant>
      <vt:variant>
        <vt:i4>38</vt:i4>
      </vt:variant>
      <vt:variant>
        <vt:i4>0</vt:i4>
      </vt:variant>
      <vt:variant>
        <vt:i4>5</vt:i4>
      </vt:variant>
      <vt:variant>
        <vt:lpwstr/>
      </vt:variant>
      <vt:variant>
        <vt:lpwstr>_Toc57810734</vt:lpwstr>
      </vt:variant>
      <vt:variant>
        <vt:i4>1376318</vt:i4>
      </vt:variant>
      <vt:variant>
        <vt:i4>32</vt:i4>
      </vt:variant>
      <vt:variant>
        <vt:i4>0</vt:i4>
      </vt:variant>
      <vt:variant>
        <vt:i4>5</vt:i4>
      </vt:variant>
      <vt:variant>
        <vt:lpwstr/>
      </vt:variant>
      <vt:variant>
        <vt:lpwstr>_Toc57810733</vt:lpwstr>
      </vt:variant>
      <vt:variant>
        <vt:i4>1310782</vt:i4>
      </vt:variant>
      <vt:variant>
        <vt:i4>26</vt:i4>
      </vt:variant>
      <vt:variant>
        <vt:i4>0</vt:i4>
      </vt:variant>
      <vt:variant>
        <vt:i4>5</vt:i4>
      </vt:variant>
      <vt:variant>
        <vt:lpwstr/>
      </vt:variant>
      <vt:variant>
        <vt:lpwstr>_Toc57810732</vt:lpwstr>
      </vt:variant>
      <vt:variant>
        <vt:i4>1507390</vt:i4>
      </vt:variant>
      <vt:variant>
        <vt:i4>20</vt:i4>
      </vt:variant>
      <vt:variant>
        <vt:i4>0</vt:i4>
      </vt:variant>
      <vt:variant>
        <vt:i4>5</vt:i4>
      </vt:variant>
      <vt:variant>
        <vt:lpwstr/>
      </vt:variant>
      <vt:variant>
        <vt:lpwstr>_Toc57810731</vt:lpwstr>
      </vt:variant>
      <vt:variant>
        <vt:i4>1441854</vt:i4>
      </vt:variant>
      <vt:variant>
        <vt:i4>14</vt:i4>
      </vt:variant>
      <vt:variant>
        <vt:i4>0</vt:i4>
      </vt:variant>
      <vt:variant>
        <vt:i4>5</vt:i4>
      </vt:variant>
      <vt:variant>
        <vt:lpwstr/>
      </vt:variant>
      <vt:variant>
        <vt:lpwstr>_Toc57810730</vt:lpwstr>
      </vt:variant>
      <vt:variant>
        <vt:i4>2031679</vt:i4>
      </vt:variant>
      <vt:variant>
        <vt:i4>8</vt:i4>
      </vt:variant>
      <vt:variant>
        <vt:i4>0</vt:i4>
      </vt:variant>
      <vt:variant>
        <vt:i4>5</vt:i4>
      </vt:variant>
      <vt:variant>
        <vt:lpwstr/>
      </vt:variant>
      <vt:variant>
        <vt:lpwstr>_Toc57810729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RDJContractTemplate v1</dc:title>
  <dc:subject/>
  <dc:creator>RDJ</dc:creator>
  <cp:keywords/>
  <cp:lastModifiedBy>Leonard Poole</cp:lastModifiedBy>
  <cp:revision>53</cp:revision>
  <cp:lastPrinted>2026-06-24T13:26:00Z</cp:lastPrinted>
  <dcterms:created xsi:type="dcterms:W3CDTF">2026-06-22T15:32:00Z</dcterms:created>
  <dcterms:modified xsi:type="dcterms:W3CDTF">2026-06-29T12:55:00Z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pDate">
    <vt:lpwstr>5 December 2005</vt:lpwstr>
  </property>
  <property fmtid="{D5CDD505-2E9C-101B-9397-08002B2CF9AE}" pid="3" name="cpFooterText">
    <vt:lpwstr/>
  </property>
  <property fmtid="{D5CDD505-2E9C-101B-9397-08002B2CF9AE}" pid="4" name="cpHeaderText">
    <vt:lpwstr/>
  </property>
  <property fmtid="{D5CDD505-2E9C-101B-9397-08002B2CF9AE}" pid="5" name="ContentTypeId">
    <vt:lpwstr>0x010100E112CCBD7E062F42B3551FA60354A85C</vt:lpwstr>
  </property>
  <property fmtid="{D5CDD505-2E9C-101B-9397-08002B2CF9AE}" pid="6" name="Order">
    <vt:r8>1911800</vt:r8>
  </property>
  <property fmtid="{D5CDD505-2E9C-101B-9397-08002B2CF9AE}" pid="7" name="MediaServiceImageTags">
    <vt:lpwstr/>
  </property>
</Properties>
</file>